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6B663" w14:textId="77777777" w:rsidR="00252B58" w:rsidRPr="00F94DA2" w:rsidRDefault="00252B58" w:rsidP="00252B58">
      <w:pPr>
        <w:jc w:val="center"/>
        <w:rPr>
          <w:rFonts w:ascii="Calibri" w:eastAsia="Times New Roman" w:hAnsi="Calibri" w:cs="Calibri"/>
          <w:sz w:val="40"/>
          <w:szCs w:val="40"/>
        </w:rPr>
      </w:pPr>
      <w:r w:rsidRPr="00F94DA2">
        <w:rPr>
          <w:rFonts w:ascii="Calibri" w:eastAsia="Times New Roman" w:hAnsi="Calibri" w:cs="Calibri"/>
          <w:sz w:val="40"/>
          <w:szCs w:val="40"/>
        </w:rPr>
        <w:t>How to use this sample Risk Assessment</w:t>
      </w:r>
    </w:p>
    <w:p w14:paraId="747FCFE6" w14:textId="77777777" w:rsidR="00252B58" w:rsidRPr="00F94DA2" w:rsidRDefault="00252B58" w:rsidP="00252B58">
      <w:pPr>
        <w:jc w:val="both"/>
        <w:rPr>
          <w:rFonts w:ascii="Calibri" w:eastAsia="Times New Roman" w:hAnsi="Calibri" w:cs="Calibri"/>
          <w:sz w:val="28"/>
          <w:szCs w:val="28"/>
        </w:rPr>
      </w:pPr>
    </w:p>
    <w:p w14:paraId="6657A5E2" w14:textId="77777777" w:rsidR="00252B58" w:rsidRPr="00F94DA2" w:rsidRDefault="00252B58" w:rsidP="00252B58">
      <w:pPr>
        <w:jc w:val="both"/>
        <w:rPr>
          <w:rFonts w:ascii="Calibri" w:eastAsia="Times New Roman" w:hAnsi="Calibri" w:cs="Calibri"/>
          <w:sz w:val="28"/>
          <w:szCs w:val="28"/>
        </w:rPr>
      </w:pPr>
      <w:r w:rsidRPr="00F94DA2">
        <w:rPr>
          <w:rFonts w:ascii="Calibri" w:eastAsia="Times New Roman" w:hAnsi="Calibri" w:cs="Calibri"/>
          <w:sz w:val="28"/>
          <w:szCs w:val="28"/>
        </w:rPr>
        <w:t xml:space="preserve">Please see the example risk assessment below that provides a starting point for you when planning this activity. The event/activity leader is responsible for initiating the thinking about the possible risks and how the leader can reduce them. This document serves as a communication tool so that everyone who appears on the responsible column is clear. It is </w:t>
      </w:r>
      <w:proofErr w:type="gramStart"/>
      <w:r w:rsidRPr="00F94DA2">
        <w:rPr>
          <w:rFonts w:ascii="Calibri" w:eastAsia="Times New Roman" w:hAnsi="Calibri" w:cs="Calibri"/>
          <w:sz w:val="28"/>
          <w:szCs w:val="28"/>
        </w:rPr>
        <w:t>very important</w:t>
      </w:r>
      <w:proofErr w:type="gramEnd"/>
      <w:r w:rsidRPr="00F94DA2">
        <w:rPr>
          <w:rFonts w:ascii="Calibri" w:eastAsia="Times New Roman" w:hAnsi="Calibri" w:cs="Calibri"/>
          <w:sz w:val="28"/>
          <w:szCs w:val="28"/>
        </w:rPr>
        <w:t xml:space="preserve"> that each action has a person assigned as responsible. Please delete any parts that are not relevant to your activity. Please add </w:t>
      </w:r>
      <w:r w:rsidRPr="005B6F14">
        <w:rPr>
          <w:rFonts w:ascii="Calibri" w:eastAsia="Times New Roman" w:hAnsi="Calibri" w:cs="Calibri"/>
          <w:sz w:val="28"/>
          <w:szCs w:val="28"/>
        </w:rPr>
        <w:t>any rows of risks that</w:t>
      </w:r>
      <w:r w:rsidRPr="00F94DA2">
        <w:rPr>
          <w:rFonts w:ascii="Calibri" w:eastAsia="Times New Roman" w:hAnsi="Calibri" w:cs="Calibri"/>
          <w:sz w:val="28"/>
          <w:szCs w:val="28"/>
        </w:rPr>
        <w:t xml:space="preserve"> you think of, that are not included.</w:t>
      </w:r>
    </w:p>
    <w:p w14:paraId="4B83CEB4" w14:textId="77777777" w:rsidR="00252B58" w:rsidRPr="00F94DA2" w:rsidRDefault="00252B58" w:rsidP="00252B58">
      <w:pPr>
        <w:jc w:val="both"/>
        <w:rPr>
          <w:rFonts w:ascii="Calibri" w:eastAsia="Times New Roman" w:hAnsi="Calibri" w:cs="Calibri"/>
          <w:sz w:val="28"/>
          <w:szCs w:val="28"/>
        </w:rPr>
      </w:pPr>
    </w:p>
    <w:p w14:paraId="1A9DB60C" w14:textId="77777777" w:rsidR="00252B58" w:rsidRPr="00F94DA2" w:rsidRDefault="00252B58" w:rsidP="00252B58">
      <w:pPr>
        <w:jc w:val="both"/>
        <w:rPr>
          <w:rFonts w:ascii="Calibri" w:eastAsia="Times New Roman" w:hAnsi="Calibri" w:cs="Calibri"/>
          <w:sz w:val="28"/>
          <w:szCs w:val="28"/>
        </w:rPr>
      </w:pPr>
      <w:r w:rsidRPr="00F94DA2">
        <w:rPr>
          <w:rFonts w:ascii="Calibri" w:eastAsia="Times New Roman" w:hAnsi="Calibri" w:cs="Calibri"/>
          <w:sz w:val="28"/>
          <w:szCs w:val="28"/>
        </w:rPr>
        <w:t>Should you want any help, please contact your district secretary. Once completed please email to secretary@scacr.org as a copy is needed for insurance purposes.</w:t>
      </w:r>
    </w:p>
    <w:p w14:paraId="2F5D97FE" w14:textId="77777777" w:rsidR="00252B58" w:rsidRPr="00F94DA2" w:rsidRDefault="00252B58" w:rsidP="00252B58">
      <w:pPr>
        <w:jc w:val="both"/>
        <w:rPr>
          <w:rFonts w:ascii="Calibri" w:eastAsia="Times New Roman" w:hAnsi="Calibri" w:cs="Calibri"/>
          <w:sz w:val="28"/>
          <w:szCs w:val="28"/>
        </w:rPr>
      </w:pPr>
    </w:p>
    <w:p w14:paraId="4DD46B40" w14:textId="77777777" w:rsidR="00C81277" w:rsidRDefault="00C8127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9DC1F1E" w14:textId="0B58196F" w:rsidR="0061030B" w:rsidRPr="005349AF" w:rsidRDefault="0061030B" w:rsidP="0061030B">
      <w:pPr>
        <w:rPr>
          <w:rFonts w:ascii="Calibri" w:hAnsi="Calibri" w:cs="Calibri"/>
          <w:sz w:val="28"/>
          <w:szCs w:val="28"/>
        </w:rPr>
      </w:pPr>
      <w:r w:rsidRPr="005349AF">
        <w:rPr>
          <w:rFonts w:ascii="Calibri" w:hAnsi="Calibri" w:cs="Calibri"/>
          <w:sz w:val="28"/>
          <w:szCs w:val="28"/>
        </w:rPr>
        <w:lastRenderedPageBreak/>
        <w:t xml:space="preserve">SCACR </w:t>
      </w:r>
      <w:r w:rsidRPr="005349AF">
        <w:rPr>
          <w:rFonts w:ascii="Calibri" w:hAnsi="Calibri" w:cs="Calibri"/>
          <w:sz w:val="28"/>
          <w:szCs w:val="28"/>
        </w:rPr>
        <w:tab/>
      </w:r>
      <w:r w:rsidRPr="005349AF">
        <w:rPr>
          <w:rFonts w:ascii="Calibri" w:hAnsi="Calibri" w:cs="Calibri"/>
          <w:sz w:val="28"/>
          <w:szCs w:val="28"/>
        </w:rPr>
        <w:tab/>
      </w:r>
      <w:r w:rsidR="00292530">
        <w:rPr>
          <w:rFonts w:ascii="Calibri" w:hAnsi="Calibri" w:cs="Calibri"/>
          <w:sz w:val="28"/>
          <w:szCs w:val="28"/>
        </w:rPr>
        <w:t xml:space="preserve">Outing </w:t>
      </w:r>
      <w:r w:rsidRPr="005349AF">
        <w:rPr>
          <w:rFonts w:ascii="Calibri" w:hAnsi="Calibri" w:cs="Calibri"/>
          <w:sz w:val="28"/>
          <w:szCs w:val="28"/>
        </w:rPr>
        <w:t xml:space="preserve">Risk Assessment </w:t>
      </w:r>
      <w:r w:rsidR="00A16859" w:rsidRPr="005349AF">
        <w:rPr>
          <w:rFonts w:ascii="Calibri" w:hAnsi="Calibri" w:cs="Calibri"/>
          <w:sz w:val="28"/>
          <w:szCs w:val="28"/>
        </w:rPr>
        <w:t>Sample</w:t>
      </w:r>
      <w:r w:rsidR="00DB09BE">
        <w:rPr>
          <w:rFonts w:ascii="Calibri" w:hAnsi="Calibri" w:cs="Calibri"/>
          <w:sz w:val="28"/>
          <w:szCs w:val="28"/>
        </w:rPr>
        <w:t xml:space="preserve">: </w:t>
      </w:r>
      <w:r w:rsidR="00DB09BE">
        <w:rPr>
          <w:rFonts w:ascii="Calibri" w:hAnsi="Calibri" w:cs="Calibri"/>
        </w:rPr>
        <w:t>District Outing</w:t>
      </w:r>
      <w:r w:rsidR="00DB09BE" w:rsidRPr="005349AF">
        <w:rPr>
          <w:rFonts w:ascii="Calibri" w:hAnsi="Calibri" w:cs="Calibri"/>
          <w:sz w:val="20"/>
          <w:szCs w:val="20"/>
        </w:rPr>
        <w:t xml:space="preserve"> </w:t>
      </w:r>
      <w:r w:rsidRPr="005349AF">
        <w:rPr>
          <w:rFonts w:ascii="Calibri" w:hAnsi="Calibri" w:cs="Calibri"/>
          <w:sz w:val="20"/>
          <w:szCs w:val="20"/>
        </w:rPr>
        <w:t>(</w:t>
      </w:r>
      <w:r w:rsidR="00292530">
        <w:rPr>
          <w:rFonts w:ascii="Calibri" w:hAnsi="Calibri" w:cs="Calibri"/>
          <w:sz w:val="20"/>
          <w:szCs w:val="20"/>
        </w:rPr>
        <w:t>for discussion and amendment)</w:t>
      </w:r>
      <w:r w:rsidRPr="005349AF">
        <w:rPr>
          <w:rFonts w:ascii="Calibri" w:hAnsi="Calibri" w:cs="Calibri"/>
          <w:sz w:val="28"/>
          <w:szCs w:val="28"/>
        </w:rPr>
        <w:t xml:space="preserve"> </w:t>
      </w:r>
    </w:p>
    <w:p w14:paraId="59DC1F1F" w14:textId="77777777" w:rsidR="0061030B" w:rsidRPr="005349AF" w:rsidRDefault="0061030B" w:rsidP="0061030B">
      <w:pPr>
        <w:rPr>
          <w:rFonts w:ascii="Calibri" w:hAnsi="Calibri" w:cs="Calibri"/>
        </w:rPr>
      </w:pPr>
    </w:p>
    <w:p w14:paraId="59DC1F20" w14:textId="1F60AA06" w:rsidR="0061030B" w:rsidRPr="005349AF" w:rsidRDefault="005027B5" w:rsidP="0061030B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DC1FE3" wp14:editId="7625B369">
                <wp:simplePos x="0" y="0"/>
                <wp:positionH relativeFrom="column">
                  <wp:posOffset>5731510</wp:posOffset>
                </wp:positionH>
                <wp:positionV relativeFrom="paragraph">
                  <wp:posOffset>172085</wp:posOffset>
                </wp:positionV>
                <wp:extent cx="3501390" cy="1483995"/>
                <wp:effectExtent l="0" t="0" r="0" b="19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1390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DC1FEA" w14:textId="77777777" w:rsidR="0061030B" w:rsidRPr="005349AF" w:rsidRDefault="0061030B" w:rsidP="0061030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349AF">
                              <w:rPr>
                                <w:rFonts w:ascii="Calibri" w:hAnsi="Calibri" w:cs="Calibri"/>
                              </w:rPr>
                              <w:t>Written risk assessments aid organisers to think about possible risks and take action to minimise them. This template is an example and can support leaders to think about possible hazards.</w:t>
                            </w:r>
                          </w:p>
                          <w:p w14:paraId="59DC1FEB" w14:textId="77777777" w:rsidR="0061030B" w:rsidRPr="005349AF" w:rsidRDefault="0061030B" w:rsidP="0061030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9DC1FEC" w14:textId="77777777" w:rsidR="0061030B" w:rsidRPr="005349AF" w:rsidRDefault="0061030B" w:rsidP="0061030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349AF">
                              <w:rPr>
                                <w:rFonts w:ascii="Calibri" w:hAnsi="Calibri" w:cs="Calibri"/>
                              </w:rPr>
                              <w:t xml:space="preserve">The organiser should </w:t>
                            </w:r>
                            <w:r w:rsidR="001F4400" w:rsidRPr="005349AF">
                              <w:rPr>
                                <w:rFonts w:ascii="Calibri" w:hAnsi="Calibri" w:cs="Calibri"/>
                              </w:rPr>
                              <w:t>send a copy of</w:t>
                            </w:r>
                            <w:r w:rsidR="0084628B" w:rsidRPr="005349AF">
                              <w:rPr>
                                <w:rFonts w:ascii="Calibri" w:hAnsi="Calibri" w:cs="Calibri"/>
                              </w:rPr>
                              <w:t xml:space="preserve"> the</w:t>
                            </w:r>
                            <w:r w:rsidRPr="005349AF">
                              <w:rPr>
                                <w:rFonts w:ascii="Calibri" w:hAnsi="Calibri" w:cs="Calibri"/>
                              </w:rPr>
                              <w:t xml:space="preserve"> risk assessment</w:t>
                            </w:r>
                            <w:r w:rsidR="00F64F7A">
                              <w:rPr>
                                <w:rFonts w:ascii="Calibri" w:hAnsi="Calibri" w:cs="Calibri"/>
                              </w:rPr>
                              <w:t xml:space="preserve"> to the General S</w:t>
                            </w:r>
                            <w:r w:rsidR="0084628B" w:rsidRPr="005349AF">
                              <w:rPr>
                                <w:rFonts w:ascii="Calibri" w:hAnsi="Calibri" w:cs="Calibri"/>
                              </w:rPr>
                              <w:t>ecretary.</w:t>
                            </w:r>
                            <w:r w:rsidRPr="005349AF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C1F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1.3pt;margin-top:13.55pt;width:275.7pt;height:11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" filled="f" stroked="f">
                <v:textbox>
                  <w:txbxContent>
                    <w:p w14:paraId="59DC1FEA" w14:textId="77777777" w:rsidR="0061030B" w:rsidRPr="005349AF" w:rsidRDefault="0061030B" w:rsidP="0061030B">
                      <w:pPr>
                        <w:rPr>
                          <w:rFonts w:ascii="Calibri" w:hAnsi="Calibri" w:cs="Calibri"/>
                        </w:rPr>
                      </w:pPr>
                      <w:r w:rsidRPr="005349AF">
                        <w:rPr>
                          <w:rFonts w:ascii="Calibri" w:hAnsi="Calibri" w:cs="Calibri"/>
                        </w:rPr>
                        <w:t>Written risk assessments aid organisers to think about possible risks and take action to minimise them. This template is an example and can support leaders to think about possible hazards.</w:t>
                      </w:r>
                    </w:p>
                    <w:p w14:paraId="59DC1FEB" w14:textId="77777777" w:rsidR="0061030B" w:rsidRPr="005349AF" w:rsidRDefault="0061030B" w:rsidP="0061030B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59DC1FEC" w14:textId="77777777" w:rsidR="0061030B" w:rsidRPr="005349AF" w:rsidRDefault="0061030B" w:rsidP="0061030B">
                      <w:pPr>
                        <w:rPr>
                          <w:rFonts w:ascii="Calibri" w:hAnsi="Calibri" w:cs="Calibri"/>
                        </w:rPr>
                      </w:pPr>
                      <w:r w:rsidRPr="005349AF">
                        <w:rPr>
                          <w:rFonts w:ascii="Calibri" w:hAnsi="Calibri" w:cs="Calibri"/>
                        </w:rPr>
                        <w:t xml:space="preserve">The organiser should </w:t>
                      </w:r>
                      <w:r w:rsidR="001F4400" w:rsidRPr="005349AF">
                        <w:rPr>
                          <w:rFonts w:ascii="Calibri" w:hAnsi="Calibri" w:cs="Calibri"/>
                        </w:rPr>
                        <w:t>send a copy of</w:t>
                      </w:r>
                      <w:r w:rsidR="0084628B" w:rsidRPr="005349AF">
                        <w:rPr>
                          <w:rFonts w:ascii="Calibri" w:hAnsi="Calibri" w:cs="Calibri"/>
                        </w:rPr>
                        <w:t xml:space="preserve"> the</w:t>
                      </w:r>
                      <w:r w:rsidRPr="005349AF">
                        <w:rPr>
                          <w:rFonts w:ascii="Calibri" w:hAnsi="Calibri" w:cs="Calibri"/>
                        </w:rPr>
                        <w:t xml:space="preserve"> risk assessment</w:t>
                      </w:r>
                      <w:r w:rsidR="00F64F7A">
                        <w:rPr>
                          <w:rFonts w:ascii="Calibri" w:hAnsi="Calibri" w:cs="Calibri"/>
                        </w:rPr>
                        <w:t xml:space="preserve"> to the General S</w:t>
                      </w:r>
                      <w:r w:rsidR="0084628B" w:rsidRPr="005349AF">
                        <w:rPr>
                          <w:rFonts w:ascii="Calibri" w:hAnsi="Calibri" w:cs="Calibri"/>
                        </w:rPr>
                        <w:t>ecretary.</w:t>
                      </w:r>
                      <w:r w:rsidRPr="005349AF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120"/>
      </w:tblGrid>
      <w:tr w:rsidR="0061030B" w:rsidRPr="005349AF" w14:paraId="59DC1F24" w14:textId="77777777" w:rsidTr="00E8217B">
        <w:tc>
          <w:tcPr>
            <w:tcW w:w="2628" w:type="dxa"/>
            <w:shd w:val="clear" w:color="auto" w:fill="auto"/>
          </w:tcPr>
          <w:p w14:paraId="59DC1F21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Event description: </w:t>
            </w:r>
          </w:p>
          <w:p w14:paraId="59DC1F22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</w:tc>
        <w:tc>
          <w:tcPr>
            <w:tcW w:w="6120" w:type="dxa"/>
            <w:shd w:val="clear" w:color="auto" w:fill="auto"/>
          </w:tcPr>
          <w:p w14:paraId="59DC1F23" w14:textId="5E4387E2" w:rsidR="0061030B" w:rsidRPr="005349AF" w:rsidRDefault="00DB09BE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District</w:t>
            </w:r>
            <w:r w:rsidR="0011266F">
              <w:rPr>
                <w:rFonts w:ascii="Calibri" w:hAnsi="Calibri" w:cs="Calibri"/>
              </w:rPr>
              <w:t xml:space="preserve"> Outing </w:t>
            </w:r>
            <w:r w:rsidR="00E0759A">
              <w:rPr>
                <w:rFonts w:ascii="Calibri" w:hAnsi="Calibri" w:cs="Calibri"/>
              </w:rPr>
              <w:t>with Multiple Towers</w:t>
            </w:r>
          </w:p>
        </w:tc>
      </w:tr>
      <w:tr w:rsidR="0061030B" w:rsidRPr="005349AF" w14:paraId="59DC1F28" w14:textId="77777777" w:rsidTr="00E8217B">
        <w:tc>
          <w:tcPr>
            <w:tcW w:w="2628" w:type="dxa"/>
            <w:shd w:val="clear" w:color="auto" w:fill="auto"/>
          </w:tcPr>
          <w:p w14:paraId="59DC1F25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Location:</w:t>
            </w:r>
          </w:p>
          <w:p w14:paraId="59DC1F26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</w:tc>
        <w:tc>
          <w:tcPr>
            <w:tcW w:w="6120" w:type="dxa"/>
            <w:shd w:val="clear" w:color="auto" w:fill="auto"/>
          </w:tcPr>
          <w:p w14:paraId="59DC1F27" w14:textId="1896126D" w:rsidR="0061030B" w:rsidRPr="005349AF" w:rsidRDefault="0011266F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Various</w:t>
            </w:r>
          </w:p>
        </w:tc>
      </w:tr>
      <w:tr w:rsidR="0061030B" w:rsidRPr="005349AF" w14:paraId="59DC1F2C" w14:textId="77777777" w:rsidTr="00E8217B">
        <w:tc>
          <w:tcPr>
            <w:tcW w:w="2628" w:type="dxa"/>
            <w:shd w:val="clear" w:color="auto" w:fill="auto"/>
          </w:tcPr>
          <w:p w14:paraId="59DC1F29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Date of event:</w:t>
            </w:r>
          </w:p>
          <w:p w14:paraId="59DC1F2A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</w:tc>
        <w:tc>
          <w:tcPr>
            <w:tcW w:w="6120" w:type="dxa"/>
            <w:shd w:val="clear" w:color="auto" w:fill="auto"/>
          </w:tcPr>
          <w:p w14:paraId="59DC1F2B" w14:textId="5A79E8E8" w:rsidR="0061030B" w:rsidRPr="005349AF" w:rsidRDefault="0011266F" w:rsidP="001126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00/00/202?</w:t>
            </w:r>
          </w:p>
        </w:tc>
      </w:tr>
      <w:tr w:rsidR="0061030B" w:rsidRPr="005349AF" w14:paraId="59DC1F2F" w14:textId="77777777" w:rsidTr="00E8217B">
        <w:tc>
          <w:tcPr>
            <w:tcW w:w="2628" w:type="dxa"/>
            <w:shd w:val="clear" w:color="auto" w:fill="auto"/>
          </w:tcPr>
          <w:p w14:paraId="59DC1F2D" w14:textId="0C1C7F63" w:rsidR="0061030B" w:rsidRPr="005349AF" w:rsidRDefault="0061030B" w:rsidP="00B835AD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Name of</w:t>
            </w:r>
            <w:r w:rsidR="00565600">
              <w:rPr>
                <w:rFonts w:ascii="Calibri" w:hAnsi="Calibri" w:cs="Calibri"/>
              </w:rPr>
              <w:t xml:space="preserve"> </w:t>
            </w:r>
            <w:r w:rsidR="00292530">
              <w:rPr>
                <w:rFonts w:ascii="Calibri" w:hAnsi="Calibri" w:cs="Calibri"/>
              </w:rPr>
              <w:t>Outing Organiser</w:t>
            </w:r>
            <w:r w:rsidRPr="005349AF">
              <w:rPr>
                <w:rFonts w:ascii="Calibri" w:hAnsi="Calibri" w:cs="Calibri"/>
              </w:rPr>
              <w:t>:</w:t>
            </w:r>
          </w:p>
        </w:tc>
        <w:tc>
          <w:tcPr>
            <w:tcW w:w="6120" w:type="dxa"/>
            <w:shd w:val="clear" w:color="auto" w:fill="auto"/>
          </w:tcPr>
          <w:p w14:paraId="59DC1F2E" w14:textId="289CF45A" w:rsidR="0061030B" w:rsidRPr="005349AF" w:rsidRDefault="00B835AD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Richard Neal</w:t>
            </w:r>
          </w:p>
        </w:tc>
      </w:tr>
    </w:tbl>
    <w:p w14:paraId="59DC1F30" w14:textId="77777777" w:rsidR="0061030B" w:rsidRPr="005349AF" w:rsidRDefault="0061030B" w:rsidP="0061030B">
      <w:pPr>
        <w:rPr>
          <w:rFonts w:ascii="Calibri" w:hAnsi="Calibri" w:cs="Calibri"/>
        </w:rPr>
      </w:pPr>
    </w:p>
    <w:p w14:paraId="59DC1F31" w14:textId="7CC8EABF" w:rsidR="0061030B" w:rsidRDefault="007C3BFB" w:rsidP="0061030B">
      <w:pPr>
        <w:rPr>
          <w:rFonts w:ascii="Calibri" w:hAnsi="Calibri" w:cs="Calibri"/>
        </w:rPr>
      </w:pPr>
      <w:r w:rsidRPr="00565600">
        <w:rPr>
          <w:rFonts w:ascii="Calibri" w:hAnsi="Calibri" w:cs="Calibri"/>
        </w:rPr>
        <w:t>INTRODUCTION</w:t>
      </w:r>
    </w:p>
    <w:p w14:paraId="0C64A6BC" w14:textId="41A7EBB7" w:rsidR="00565600" w:rsidRDefault="00565600" w:rsidP="0061030B">
      <w:pPr>
        <w:rPr>
          <w:rFonts w:ascii="Calibri" w:hAnsi="Calibri" w:cs="Calibri"/>
          <w:i/>
        </w:rPr>
      </w:pPr>
      <w:r w:rsidRPr="00565600">
        <w:rPr>
          <w:rFonts w:ascii="Calibri" w:hAnsi="Calibri" w:cs="Calibri"/>
          <w:i/>
        </w:rPr>
        <w:t xml:space="preserve">Where is the Outing taking </w:t>
      </w:r>
      <w:proofErr w:type="gramStart"/>
      <w:r w:rsidRPr="00565600">
        <w:rPr>
          <w:rFonts w:ascii="Calibri" w:hAnsi="Calibri" w:cs="Calibri"/>
          <w:i/>
        </w:rPr>
        <w:t>place</w:t>
      </w:r>
      <w:proofErr w:type="gramEnd"/>
      <w:r w:rsidRPr="00565600">
        <w:rPr>
          <w:rFonts w:ascii="Calibri" w:hAnsi="Calibri" w:cs="Calibri"/>
          <w:i/>
        </w:rPr>
        <w:t xml:space="preserve"> </w:t>
      </w:r>
    </w:p>
    <w:p w14:paraId="34CDC139" w14:textId="7B83811F" w:rsidR="00565600" w:rsidRPr="00565600" w:rsidRDefault="00565600" w:rsidP="0061030B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When is it taking </w:t>
      </w:r>
      <w:proofErr w:type="gramStart"/>
      <w:r>
        <w:rPr>
          <w:rFonts w:ascii="Calibri" w:hAnsi="Calibri" w:cs="Calibri"/>
          <w:i/>
        </w:rPr>
        <w:t>place</w:t>
      </w:r>
      <w:proofErr w:type="gramEnd"/>
      <w:r>
        <w:rPr>
          <w:rFonts w:ascii="Calibri" w:hAnsi="Calibri" w:cs="Calibri"/>
          <w:i/>
        </w:rPr>
        <w:t xml:space="preserve"> </w:t>
      </w:r>
    </w:p>
    <w:p w14:paraId="0EAA9878" w14:textId="4DBCE93A" w:rsidR="00565600" w:rsidRPr="00565600" w:rsidRDefault="00565600" w:rsidP="0061030B">
      <w:pPr>
        <w:rPr>
          <w:rFonts w:ascii="Calibri" w:hAnsi="Calibri" w:cs="Calibri"/>
          <w:i/>
        </w:rPr>
      </w:pPr>
      <w:r w:rsidRPr="00565600">
        <w:rPr>
          <w:rFonts w:ascii="Calibri" w:hAnsi="Calibri" w:cs="Calibri"/>
          <w:i/>
        </w:rPr>
        <w:t>What is the purpose</w:t>
      </w:r>
    </w:p>
    <w:p w14:paraId="634C3B85" w14:textId="3457C295" w:rsidR="00565600" w:rsidRPr="00565600" w:rsidRDefault="00565600" w:rsidP="0061030B">
      <w:pPr>
        <w:rPr>
          <w:rFonts w:ascii="Calibri" w:hAnsi="Calibri" w:cs="Calibri"/>
          <w:i/>
        </w:rPr>
      </w:pPr>
      <w:r w:rsidRPr="00565600">
        <w:rPr>
          <w:rFonts w:ascii="Calibri" w:hAnsi="Calibri" w:cs="Calibri"/>
          <w:i/>
        </w:rPr>
        <w:t>Give a quick description of what will take place</w:t>
      </w:r>
    </w:p>
    <w:p w14:paraId="31CCFEB6" w14:textId="77777777" w:rsidR="007C3BFB" w:rsidRPr="005349AF" w:rsidRDefault="007C3BFB" w:rsidP="0061030B">
      <w:pPr>
        <w:rPr>
          <w:rFonts w:ascii="Calibri" w:hAnsi="Calibri" w:cs="Calibri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5529"/>
        <w:gridCol w:w="2693"/>
        <w:gridCol w:w="1417"/>
        <w:gridCol w:w="1560"/>
      </w:tblGrid>
      <w:tr w:rsidR="003A504F" w:rsidRPr="005349AF" w14:paraId="59DC1F3A" w14:textId="77777777" w:rsidTr="00C4025B">
        <w:trPr>
          <w:trHeight w:val="864"/>
          <w:tblHeader/>
        </w:trPr>
        <w:tc>
          <w:tcPr>
            <w:tcW w:w="1701" w:type="dxa"/>
            <w:shd w:val="clear" w:color="auto" w:fill="auto"/>
          </w:tcPr>
          <w:p w14:paraId="59DC1F32" w14:textId="77777777" w:rsidR="0061030B" w:rsidRPr="006926E3" w:rsidRDefault="00673921" w:rsidP="00E8217B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What are the hazards? </w:t>
            </w:r>
          </w:p>
        </w:tc>
        <w:tc>
          <w:tcPr>
            <w:tcW w:w="1701" w:type="dxa"/>
            <w:shd w:val="clear" w:color="auto" w:fill="auto"/>
          </w:tcPr>
          <w:p w14:paraId="59DC1F33" w14:textId="77777777" w:rsidR="0061030B" w:rsidRPr="006926E3" w:rsidRDefault="00673921" w:rsidP="00E8217B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Who may be harmed and how? </w:t>
            </w:r>
          </w:p>
        </w:tc>
        <w:tc>
          <w:tcPr>
            <w:tcW w:w="5529" w:type="dxa"/>
            <w:shd w:val="clear" w:color="auto" w:fill="auto"/>
          </w:tcPr>
          <w:p w14:paraId="59DC1F34" w14:textId="77777777" w:rsidR="0061030B" w:rsidRPr="007B335E" w:rsidRDefault="00673921" w:rsidP="00E821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Control measures: What needs to be done or has been done already? </w:t>
            </w:r>
          </w:p>
          <w:p w14:paraId="59DC1F35" w14:textId="77777777" w:rsidR="0061030B" w:rsidRPr="007B335E" w:rsidRDefault="0061030B" w:rsidP="00E8217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9DC1F36" w14:textId="04ED1CB9" w:rsidR="0061030B" w:rsidRPr="006926E3" w:rsidRDefault="00673921" w:rsidP="00E8217B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>Details,</w:t>
            </w:r>
            <w:r w:rsidR="00C4025B">
              <w:rPr>
                <w:rFonts w:ascii="Calibri" w:hAnsi="Calibri" w:cs="Calibri"/>
                <w:b/>
              </w:rPr>
              <w:t xml:space="preserve"> </w:t>
            </w:r>
            <w:r w:rsidRPr="00673921">
              <w:rPr>
                <w:rFonts w:ascii="Calibri" w:hAnsi="Calibri" w:cs="Calibri"/>
                <w:b/>
              </w:rPr>
              <w:t xml:space="preserve">what, if any, further action is necessary? </w:t>
            </w:r>
          </w:p>
          <w:p w14:paraId="59DC1F37" w14:textId="77777777" w:rsidR="0061030B" w:rsidRPr="006926E3" w:rsidRDefault="0061030B" w:rsidP="00E8217B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DC1F38" w14:textId="77777777" w:rsidR="0061030B" w:rsidRPr="006926E3" w:rsidRDefault="00673921" w:rsidP="00E8217B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Action by who? </w:t>
            </w:r>
          </w:p>
        </w:tc>
        <w:tc>
          <w:tcPr>
            <w:tcW w:w="1560" w:type="dxa"/>
            <w:shd w:val="clear" w:color="auto" w:fill="auto"/>
          </w:tcPr>
          <w:p w14:paraId="59DC1F39" w14:textId="77777777" w:rsidR="0061030B" w:rsidRPr="006926E3" w:rsidRDefault="00673921" w:rsidP="00E8217B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Action by when? </w:t>
            </w:r>
          </w:p>
        </w:tc>
      </w:tr>
      <w:tr w:rsidR="003A504F" w:rsidRPr="005349AF" w14:paraId="59DC1F4E" w14:textId="77777777" w:rsidTr="00C4025B">
        <w:trPr>
          <w:trHeight w:val="311"/>
        </w:trPr>
        <w:tc>
          <w:tcPr>
            <w:tcW w:w="1701" w:type="dxa"/>
            <w:shd w:val="clear" w:color="auto" w:fill="auto"/>
          </w:tcPr>
          <w:p w14:paraId="59DC1F3B" w14:textId="7D7DF98B" w:rsidR="0061030B" w:rsidRDefault="0011266F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Unfamiliar </w:t>
            </w:r>
            <w:r w:rsidR="00292530">
              <w:rPr>
                <w:rFonts w:ascii="Calibri" w:hAnsi="Calibri" w:cs="Calibri"/>
              </w:rPr>
              <w:t xml:space="preserve">locations precautions before the outing </w:t>
            </w:r>
          </w:p>
          <w:p w14:paraId="59DC1F3C" w14:textId="77777777" w:rsidR="0061030B" w:rsidRPr="005349AF" w:rsidRDefault="0061030B" w:rsidP="005D0BA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9DC1F3D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All </w:t>
            </w:r>
          </w:p>
          <w:p w14:paraId="3DD7E791" w14:textId="77777777" w:rsidR="0061030B" w:rsidRDefault="0061030B" w:rsidP="0011266F">
            <w:pPr>
              <w:pStyle w:val="NormalWeb"/>
              <w:spacing w:before="2" w:after="2"/>
              <w:rPr>
                <w:rFonts w:ascii="Calibri" w:hAnsi="Calibri" w:cs="Calibri"/>
              </w:rPr>
            </w:pPr>
          </w:p>
          <w:p w14:paraId="59DC1F3F" w14:textId="68EB7503" w:rsidR="0011266F" w:rsidRPr="0011266F" w:rsidRDefault="0011266F" w:rsidP="0011266F">
            <w:pPr>
              <w:pStyle w:val="NormalWeb"/>
              <w:spacing w:before="2" w:after="2"/>
              <w:rPr>
                <w:rFonts w:ascii="Calibri" w:hAnsi="Calibri" w:cs="Calibri"/>
                <w:sz w:val="24"/>
                <w:szCs w:val="24"/>
              </w:rPr>
            </w:pPr>
            <w:r w:rsidRPr="0011266F">
              <w:rPr>
                <w:rFonts w:ascii="Calibri" w:hAnsi="Calibri" w:cs="Calibri"/>
                <w:sz w:val="24"/>
                <w:szCs w:val="24"/>
              </w:rPr>
              <w:t xml:space="preserve">Various injuries </w:t>
            </w:r>
          </w:p>
        </w:tc>
        <w:tc>
          <w:tcPr>
            <w:tcW w:w="5529" w:type="dxa"/>
            <w:shd w:val="clear" w:color="auto" w:fill="auto"/>
          </w:tcPr>
          <w:p w14:paraId="69DE9D1D" w14:textId="2666E42F" w:rsidR="0011266F" w:rsidRPr="007B335E" w:rsidRDefault="005443C3" w:rsidP="00E821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When seeking permission to ring request</w:t>
            </w:r>
            <w:r w:rsidR="00A24F95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the </w:t>
            </w:r>
            <w:r w:rsidR="0011266F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church risk assessment or tower risk assessment</w:t>
            </w:r>
          </w:p>
          <w:p w14:paraId="581F40AF" w14:textId="77777777" w:rsidR="005443C3" w:rsidRPr="007B335E" w:rsidRDefault="005443C3" w:rsidP="00E821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660CDC7" w14:textId="77777777" w:rsidR="007B335E" w:rsidRDefault="007B335E" w:rsidP="005443C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443C3">
              <w:rPr>
                <w:rFonts w:asciiTheme="minorHAnsi" w:hAnsiTheme="minorHAnsi" w:cstheme="minorHAnsi"/>
                <w:i/>
                <w:sz w:val="22"/>
                <w:szCs w:val="22"/>
              </w:rPr>
              <w:t>Have details of the local contact for emergencies</w:t>
            </w:r>
          </w:p>
          <w:p w14:paraId="126032B6" w14:textId="77777777" w:rsidR="00A24F95" w:rsidRPr="007B335E" w:rsidRDefault="00A24F95" w:rsidP="00E821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4E5D9EB" w14:textId="354E3B00" w:rsidR="002109AF" w:rsidRDefault="002109AF" w:rsidP="002109A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Establish </w:t>
            </w:r>
            <w:r w:rsidR="0056560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as far as possible in advance </w:t>
            </w: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who will be attending the Outing </w:t>
            </w:r>
            <w:r w:rsid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including young ringers </w:t>
            </w: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and that there are enough expe</w:t>
            </w:r>
            <w:r w:rsid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rienced and DBS checked ringers </w:t>
            </w:r>
          </w:p>
          <w:p w14:paraId="2C0B322B" w14:textId="3D4E3855" w:rsidR="005443C3" w:rsidRPr="007B335E" w:rsidRDefault="005443C3" w:rsidP="002109A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***</w:t>
            </w:r>
          </w:p>
          <w:p w14:paraId="1C45BBF9" w14:textId="77777777" w:rsidR="005443C3" w:rsidRPr="005443C3" w:rsidRDefault="005443C3" w:rsidP="005443C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Itinerary to include if possible </w:t>
            </w:r>
          </w:p>
          <w:p w14:paraId="3A48F8A1" w14:textId="77777777" w:rsidR="005443C3" w:rsidRPr="007B335E" w:rsidRDefault="005443C3" w:rsidP="005443C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Details of </w:t>
            </w:r>
            <w:proofErr w:type="gram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the </w:t>
            </w: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access</w:t>
            </w:r>
            <w:proofErr w:type="gramEnd"/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to the church the location of the entrance to the ringing chamber and identify any  hazards such as steps </w:t>
            </w:r>
          </w:p>
          <w:p w14:paraId="1C7702AB" w14:textId="77777777" w:rsidR="005443C3" w:rsidRPr="007B335E" w:rsidRDefault="005443C3" w:rsidP="005443C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Toilet and welfare facilities</w:t>
            </w:r>
          </w:p>
          <w:p w14:paraId="1CAE2D38" w14:textId="77777777" w:rsidR="005443C3" w:rsidRPr="007B335E" w:rsidRDefault="005443C3" w:rsidP="005443C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Parking</w:t>
            </w:r>
          </w:p>
          <w:p w14:paraId="610981AD" w14:textId="77777777" w:rsidR="005443C3" w:rsidRPr="007B335E" w:rsidRDefault="005443C3" w:rsidP="005443C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Whether there is another event on at the tower</w:t>
            </w:r>
          </w:p>
          <w:p w14:paraId="44C0BCDD" w14:textId="77777777" w:rsidR="005443C3" w:rsidRDefault="005443C3" w:rsidP="005443C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The go of the bells </w:t>
            </w:r>
          </w:p>
          <w:p w14:paraId="675395D7" w14:textId="3F79770A" w:rsidR="00B835AD" w:rsidRPr="007B335E" w:rsidRDefault="00B835AD" w:rsidP="005443C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How will bells be found and how should they be left (Up or Down</w:t>
            </w:r>
          </w:p>
          <w:p w14:paraId="311A3D28" w14:textId="77777777" w:rsidR="005443C3" w:rsidRPr="00B026D4" w:rsidRDefault="005443C3" w:rsidP="005443C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Clock hammers</w:t>
            </w:r>
            <w:r w:rsidRPr="00B026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Difficulties with the </w:t>
            </w:r>
            <w:proofErr w:type="gramStart"/>
            <w:r w:rsidRPr="00B026D4">
              <w:rPr>
                <w:rFonts w:asciiTheme="minorHAnsi" w:hAnsiTheme="minorHAnsi" w:cstheme="minorHAnsi"/>
                <w:i/>
                <w:sz w:val="22"/>
                <w:szCs w:val="22"/>
              </w:rPr>
              <w:t>bells(</w:t>
            </w:r>
            <w:proofErr w:type="gramEnd"/>
            <w:r w:rsidRPr="00B026D4">
              <w:rPr>
                <w:rFonts w:asciiTheme="minorHAnsi" w:hAnsiTheme="minorHAnsi" w:cstheme="minorHAnsi"/>
                <w:i/>
                <w:sz w:val="22"/>
                <w:szCs w:val="22"/>
              </w:rPr>
              <w:t>Lack of Stays)</w:t>
            </w:r>
          </w:p>
          <w:p w14:paraId="59DC1F4A" w14:textId="77777777" w:rsidR="0061030B" w:rsidRPr="007B335E" w:rsidRDefault="0061030B" w:rsidP="00B835AD">
            <w:pPr>
              <w:pStyle w:val="ListParagrap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9DC1F4B" w14:textId="44650FC2" w:rsidR="00A24F95" w:rsidRPr="005349AF" w:rsidRDefault="00A24F95" w:rsidP="005656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Include details of </w:t>
            </w:r>
            <w:r w:rsidR="00B1418F">
              <w:rPr>
                <w:rFonts w:ascii="Calibri" w:hAnsi="Calibri" w:cs="Calibri"/>
              </w:rPr>
              <w:t xml:space="preserve">information gained </w:t>
            </w:r>
            <w:r w:rsidR="005D0BA1">
              <w:rPr>
                <w:rFonts w:ascii="Calibri" w:hAnsi="Calibri" w:cs="Calibri"/>
              </w:rPr>
              <w:t xml:space="preserve">on </w:t>
            </w:r>
            <w:r w:rsidR="00B1418F">
              <w:rPr>
                <w:rFonts w:ascii="Calibri" w:hAnsi="Calibri" w:cs="Calibri"/>
              </w:rPr>
              <w:t xml:space="preserve">the itinerary including hazards </w:t>
            </w:r>
            <w:r w:rsidR="00565600">
              <w:rPr>
                <w:rFonts w:ascii="Calibri" w:hAnsi="Calibri" w:cs="Calibri"/>
              </w:rPr>
              <w:t xml:space="preserve">and how these </w:t>
            </w:r>
            <w:r>
              <w:rPr>
                <w:rFonts w:ascii="Calibri" w:hAnsi="Calibri" w:cs="Calibri"/>
              </w:rPr>
              <w:t>can be overcome</w:t>
            </w:r>
            <w:r w:rsidR="00565600"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9DC1F4C" w14:textId="1F2218EB" w:rsidR="0061030B" w:rsidRPr="005349AF" w:rsidRDefault="00A24F95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Outing Organiser</w:t>
            </w:r>
          </w:p>
        </w:tc>
        <w:tc>
          <w:tcPr>
            <w:tcW w:w="1560" w:type="dxa"/>
            <w:shd w:val="clear" w:color="auto" w:fill="auto"/>
          </w:tcPr>
          <w:p w14:paraId="3ACCB1B4" w14:textId="77777777" w:rsidR="0061030B" w:rsidRDefault="005D0BA1" w:rsidP="005D0B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Itinerary t</w:t>
            </w:r>
            <w:r w:rsidR="00B1418F">
              <w:rPr>
                <w:rFonts w:ascii="Calibri" w:hAnsi="Calibri" w:cs="Calibri"/>
              </w:rPr>
              <w:t>o be circulated to those who are attending the Outing at least 24 hours before the start</w:t>
            </w:r>
          </w:p>
          <w:p w14:paraId="59CA0FBF" w14:textId="77777777" w:rsidR="005D0BA1" w:rsidRDefault="005D0BA1" w:rsidP="005D0BA1">
            <w:pPr>
              <w:rPr>
                <w:rFonts w:ascii="Calibri" w:hAnsi="Calibri" w:cs="Calibri"/>
              </w:rPr>
            </w:pPr>
          </w:p>
          <w:p w14:paraId="6AD051C5" w14:textId="19AD15A1" w:rsidR="005D0BA1" w:rsidRDefault="005D0BA1" w:rsidP="005D0B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Tower leaders to be </w:t>
            </w:r>
            <w:r w:rsidR="007B335E">
              <w:rPr>
                <w:rFonts w:ascii="Calibri" w:hAnsi="Calibri" w:cs="Calibri"/>
              </w:rPr>
              <w:t>provided with a copy of the itinerary</w:t>
            </w:r>
          </w:p>
          <w:p w14:paraId="59DC1F4D" w14:textId="360EA4AD" w:rsidR="005D0BA1" w:rsidRPr="005349AF" w:rsidRDefault="005D0BA1" w:rsidP="005D0BA1">
            <w:pPr>
              <w:rPr>
                <w:rFonts w:ascii="Calibri" w:hAnsi="Calibri" w:cs="Calibri"/>
              </w:rPr>
            </w:pPr>
          </w:p>
        </w:tc>
      </w:tr>
      <w:tr w:rsidR="003A504F" w:rsidRPr="005349AF" w14:paraId="3A5B6F16" w14:textId="77777777" w:rsidTr="00C4025B">
        <w:trPr>
          <w:trHeight w:val="2428"/>
        </w:trPr>
        <w:tc>
          <w:tcPr>
            <w:tcW w:w="1701" w:type="dxa"/>
            <w:shd w:val="clear" w:color="auto" w:fill="auto"/>
          </w:tcPr>
          <w:p w14:paraId="77DCFE21" w14:textId="6C5E227B" w:rsidR="005D0BA1" w:rsidRDefault="002109AF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Accident</w:t>
            </w:r>
          </w:p>
        </w:tc>
        <w:tc>
          <w:tcPr>
            <w:tcW w:w="1701" w:type="dxa"/>
            <w:shd w:val="clear" w:color="auto" w:fill="auto"/>
          </w:tcPr>
          <w:p w14:paraId="725DAF2F" w14:textId="77777777" w:rsidR="005D0BA1" w:rsidRDefault="005D0BA1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  <w:p w14:paraId="0F168A80" w14:textId="77777777" w:rsidR="002109AF" w:rsidRDefault="002109AF" w:rsidP="00E8217B">
            <w:pPr>
              <w:rPr>
                <w:rFonts w:ascii="Calibri" w:hAnsi="Calibri" w:cs="Calibri"/>
              </w:rPr>
            </w:pPr>
          </w:p>
          <w:p w14:paraId="740E40E1" w14:textId="22CFEA5C" w:rsidR="002109AF" w:rsidRDefault="002109AF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Various </w:t>
            </w:r>
          </w:p>
        </w:tc>
        <w:tc>
          <w:tcPr>
            <w:tcW w:w="5529" w:type="dxa"/>
            <w:shd w:val="clear" w:color="auto" w:fill="auto"/>
          </w:tcPr>
          <w:p w14:paraId="4D4E0E31" w14:textId="77777777" w:rsidR="005D0BA1" w:rsidRPr="007B335E" w:rsidRDefault="002109AF" w:rsidP="000C35A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For the day </w:t>
            </w:r>
          </w:p>
          <w:p w14:paraId="361DE7B7" w14:textId="77777777" w:rsidR="002109AF" w:rsidRPr="007B335E" w:rsidRDefault="002109AF" w:rsidP="000C35A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1D893E0" w14:textId="0F9225C1" w:rsidR="00B835AD" w:rsidRDefault="00B835AD" w:rsidP="007B335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Have a mobile phone</w:t>
            </w:r>
          </w:p>
          <w:p w14:paraId="38D5B6B3" w14:textId="46783078" w:rsidR="00B835AD" w:rsidRDefault="00B835AD" w:rsidP="007B335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Have What3app for emergency services</w:t>
            </w:r>
            <w:r w:rsidRPr="00CB661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Ca</w:t>
            </w:r>
          </w:p>
          <w:p w14:paraId="5C8E6F2F" w14:textId="77777777" w:rsidR="002109AF" w:rsidRPr="007B335E" w:rsidRDefault="002109AF" w:rsidP="007B335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Have a first aid box</w:t>
            </w:r>
          </w:p>
          <w:p w14:paraId="2B3DFC23" w14:textId="22169082" w:rsidR="00292530" w:rsidRPr="00CB6616" w:rsidRDefault="002109AF" w:rsidP="002B12E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B6616">
              <w:rPr>
                <w:rFonts w:asciiTheme="minorHAnsi" w:hAnsiTheme="minorHAnsi" w:cstheme="minorHAnsi"/>
                <w:i/>
                <w:sz w:val="22"/>
                <w:szCs w:val="22"/>
              </w:rPr>
              <w:t>Torch</w:t>
            </w:r>
            <w:r w:rsidR="001944FA" w:rsidRPr="00CB6616">
              <w:rPr>
                <w:rFonts w:asciiTheme="minorHAnsi" w:hAnsiTheme="minorHAnsi" w:cstheme="minorHAnsi"/>
                <w:i/>
                <w:sz w:val="22"/>
                <w:szCs w:val="22"/>
              </w:rPr>
              <w:t>/Lantern</w:t>
            </w:r>
          </w:p>
          <w:p w14:paraId="33889AB4" w14:textId="3745C768" w:rsidR="00292530" w:rsidRDefault="00292530" w:rsidP="0071505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B6616">
              <w:rPr>
                <w:rFonts w:asciiTheme="minorHAnsi" w:hAnsiTheme="minorHAnsi" w:cstheme="minorHAnsi"/>
                <w:i/>
                <w:sz w:val="22"/>
                <w:szCs w:val="22"/>
              </w:rPr>
              <w:t>Be aware of any qualified First aiders who are in attendance</w:t>
            </w:r>
          </w:p>
          <w:p w14:paraId="74BF2857" w14:textId="6FF22DD8" w:rsidR="00B835AD" w:rsidRPr="00CB6616" w:rsidRDefault="00B835AD" w:rsidP="0071505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Have the post code </w:t>
            </w:r>
          </w:p>
          <w:p w14:paraId="61DBF28B" w14:textId="31030CEF" w:rsidR="002109AF" w:rsidRPr="007B335E" w:rsidRDefault="002109AF" w:rsidP="00B835AD">
            <w:pPr>
              <w:pStyle w:val="ListParagrap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DF4B39C" w14:textId="20786722" w:rsidR="005D0BA1" w:rsidRDefault="002109AF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Make sure that at all times during the outing equipment is available</w:t>
            </w:r>
          </w:p>
        </w:tc>
        <w:tc>
          <w:tcPr>
            <w:tcW w:w="1417" w:type="dxa"/>
            <w:shd w:val="clear" w:color="auto" w:fill="auto"/>
          </w:tcPr>
          <w:p w14:paraId="3F9B3DD7" w14:textId="2D9C7BA3" w:rsidR="005D0BA1" w:rsidRDefault="002109AF" w:rsidP="007B33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Outing Organiser </w:t>
            </w:r>
          </w:p>
        </w:tc>
        <w:tc>
          <w:tcPr>
            <w:tcW w:w="1560" w:type="dxa"/>
            <w:shd w:val="clear" w:color="auto" w:fill="auto"/>
          </w:tcPr>
          <w:p w14:paraId="41A03699" w14:textId="4A07BFD3" w:rsidR="005D0BA1" w:rsidRDefault="002109AF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the start and until the finish</w:t>
            </w:r>
          </w:p>
        </w:tc>
      </w:tr>
      <w:tr w:rsidR="003A504F" w:rsidRPr="005349AF" w14:paraId="4ADA5E84" w14:textId="77777777" w:rsidTr="00C4025B">
        <w:trPr>
          <w:trHeight w:val="2413"/>
        </w:trPr>
        <w:tc>
          <w:tcPr>
            <w:tcW w:w="1701" w:type="dxa"/>
            <w:shd w:val="clear" w:color="auto" w:fill="auto"/>
          </w:tcPr>
          <w:p w14:paraId="5966C0CA" w14:textId="1AA3C5E8" w:rsidR="005D0BA1" w:rsidRDefault="00A578E3" w:rsidP="005D0B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Unfamiliar Locations</w:t>
            </w:r>
            <w:r w:rsidR="00B1418F">
              <w:rPr>
                <w:rFonts w:ascii="Calibri" w:hAnsi="Calibri" w:cs="Calibri"/>
              </w:rPr>
              <w:t xml:space="preserve"> </w:t>
            </w:r>
          </w:p>
          <w:p w14:paraId="2FEE468D" w14:textId="77777777" w:rsidR="005D0BA1" w:rsidRDefault="005D0BA1" w:rsidP="005D0BA1">
            <w:pPr>
              <w:rPr>
                <w:rFonts w:ascii="Calibri" w:hAnsi="Calibri" w:cs="Calibri"/>
              </w:rPr>
            </w:pPr>
          </w:p>
          <w:p w14:paraId="48A17718" w14:textId="283AF849" w:rsidR="00A24F95" w:rsidRPr="005349AF" w:rsidRDefault="00A24F95" w:rsidP="00292530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BC9402E" w14:textId="77777777" w:rsidR="00A24F95" w:rsidRDefault="00A24F95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 </w:t>
            </w:r>
          </w:p>
          <w:p w14:paraId="12AFD74A" w14:textId="77777777" w:rsidR="00A24F95" w:rsidRDefault="00A24F95" w:rsidP="00E8217B">
            <w:pPr>
              <w:rPr>
                <w:rFonts w:ascii="Calibri" w:hAnsi="Calibri" w:cs="Calibri"/>
              </w:rPr>
            </w:pPr>
          </w:p>
          <w:p w14:paraId="7562A0F8" w14:textId="5C7E322E" w:rsidR="00A24F95" w:rsidRPr="005349AF" w:rsidRDefault="00A24F95" w:rsidP="00CB6616">
            <w:pPr>
              <w:ind w:left="-1464" w:firstLine="330"/>
              <w:rPr>
                <w:rFonts w:ascii="Calibri" w:hAnsi="Calibri" w:cs="Calibri"/>
              </w:rPr>
            </w:pPr>
            <w:r w:rsidRPr="0011266F">
              <w:rPr>
                <w:rFonts w:ascii="Calibri" w:hAnsi="Calibri" w:cs="Calibri"/>
              </w:rPr>
              <w:t>Various injuries</w:t>
            </w:r>
          </w:p>
        </w:tc>
        <w:tc>
          <w:tcPr>
            <w:tcW w:w="5529" w:type="dxa"/>
            <w:shd w:val="clear" w:color="auto" w:fill="auto"/>
          </w:tcPr>
          <w:p w14:paraId="4288A8AA" w14:textId="0BE8364D" w:rsidR="007B335E" w:rsidRDefault="007B335E" w:rsidP="000C35A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Have a copy of the itinerary </w:t>
            </w:r>
          </w:p>
          <w:p w14:paraId="6ADE313C" w14:textId="77777777" w:rsidR="007B335E" w:rsidRDefault="007B335E" w:rsidP="000C35A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2859054" w14:textId="21CC58D9" w:rsidR="000C35AC" w:rsidRDefault="00B026D4" w:rsidP="000C35A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If n</w:t>
            </w:r>
            <w:r w:rsidR="005443C3">
              <w:rPr>
                <w:rFonts w:asciiTheme="minorHAnsi" w:hAnsiTheme="minorHAnsi" w:cstheme="minorHAnsi"/>
                <w:i/>
                <w:sz w:val="22"/>
                <w:szCs w:val="22"/>
              </w:rPr>
              <w:t>ot already established find details of ***</w:t>
            </w:r>
            <w:r w:rsidR="00CB661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1-7 </w:t>
            </w:r>
          </w:p>
          <w:p w14:paraId="3779345B" w14:textId="77777777" w:rsidR="00CB6616" w:rsidRPr="007B335E" w:rsidRDefault="00CB6616" w:rsidP="000C35A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3C62E59" w14:textId="42F450A9" w:rsidR="000C35AC" w:rsidRPr="007B335E" w:rsidRDefault="000C35AC" w:rsidP="000C35A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4ECE7AB" w14:textId="4FFCAB21" w:rsidR="00A24F95" w:rsidRPr="005349AF" w:rsidRDefault="00B1418F" w:rsidP="00292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Have a copy of the itinerary and discuss </w:t>
            </w:r>
            <w:r w:rsidR="00BB1B72">
              <w:rPr>
                <w:rFonts w:ascii="Calibri" w:hAnsi="Calibri" w:cs="Calibri"/>
              </w:rPr>
              <w:t xml:space="preserve">matters </w:t>
            </w:r>
            <w:r w:rsidR="005D0BA1">
              <w:rPr>
                <w:rFonts w:ascii="Calibri" w:hAnsi="Calibri" w:cs="Calibri"/>
              </w:rPr>
              <w:t>with local representative at the tower</w:t>
            </w:r>
          </w:p>
        </w:tc>
        <w:tc>
          <w:tcPr>
            <w:tcW w:w="1417" w:type="dxa"/>
            <w:shd w:val="clear" w:color="auto" w:fill="auto"/>
          </w:tcPr>
          <w:p w14:paraId="4F807512" w14:textId="654DECD7" w:rsidR="00A24F95" w:rsidRPr="005349AF" w:rsidRDefault="00A70279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Tower Leader</w:t>
            </w:r>
          </w:p>
        </w:tc>
        <w:tc>
          <w:tcPr>
            <w:tcW w:w="1560" w:type="dxa"/>
            <w:shd w:val="clear" w:color="auto" w:fill="auto"/>
          </w:tcPr>
          <w:p w14:paraId="0E18073D" w14:textId="777A0BD8" w:rsidR="00A24F95" w:rsidRPr="005349AF" w:rsidRDefault="00A578E3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 arrival at the tower</w:t>
            </w:r>
          </w:p>
        </w:tc>
      </w:tr>
      <w:tr w:rsidR="003A504F" w:rsidRPr="005349AF" w14:paraId="59DC1F61" w14:textId="77777777" w:rsidTr="00C4025B">
        <w:trPr>
          <w:trHeight w:val="2726"/>
        </w:trPr>
        <w:tc>
          <w:tcPr>
            <w:tcW w:w="1701" w:type="dxa"/>
            <w:shd w:val="clear" w:color="auto" w:fill="auto"/>
          </w:tcPr>
          <w:p w14:paraId="59DC1F4F" w14:textId="6913CA3F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On a ringing related activity: Ringing ability of</w:t>
            </w:r>
          </w:p>
          <w:p w14:paraId="59DC1F50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attendees </w:t>
            </w:r>
            <w:proofErr w:type="gramStart"/>
            <w:r w:rsidRPr="005349AF">
              <w:rPr>
                <w:rFonts w:ascii="Calibri" w:hAnsi="Calibri" w:cs="Calibri"/>
              </w:rPr>
              <w:t>is</w:t>
            </w:r>
            <w:proofErr w:type="gramEnd"/>
            <w:r w:rsidRPr="005349AF">
              <w:rPr>
                <w:rFonts w:ascii="Calibri" w:hAnsi="Calibri" w:cs="Calibri"/>
              </w:rPr>
              <w:t xml:space="preserve"> not</w:t>
            </w:r>
          </w:p>
          <w:p w14:paraId="59DC1F51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known</w:t>
            </w:r>
          </w:p>
          <w:p w14:paraId="59DC1F52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9DC1F53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Inexperienced ringers</w:t>
            </w:r>
          </w:p>
          <w:p w14:paraId="59DC1F54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  <w:p w14:paraId="59DC1F55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Possible accident and injury</w:t>
            </w:r>
          </w:p>
        </w:tc>
        <w:tc>
          <w:tcPr>
            <w:tcW w:w="5529" w:type="dxa"/>
            <w:shd w:val="clear" w:color="auto" w:fill="auto"/>
          </w:tcPr>
          <w:p w14:paraId="59DC1F57" w14:textId="29F9FD04" w:rsidR="0061030B" w:rsidRPr="007B335E" w:rsidRDefault="00CB6616" w:rsidP="00CB66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</w:t>
            </w:r>
            <w:r w:rsidR="0061030B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ind out the ringing abilities of all attendees.</w:t>
            </w:r>
          </w:p>
          <w:p w14:paraId="59DC1F58" w14:textId="77777777" w:rsidR="0061030B" w:rsidRPr="007B335E" w:rsidRDefault="0061030B" w:rsidP="00E8217B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C1F59" w14:textId="153A41F3" w:rsidR="0061030B" w:rsidRPr="007B335E" w:rsidRDefault="00CB6616" w:rsidP="00E821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Ensure</w:t>
            </w:r>
            <w:r w:rsidR="0061030B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14:paraId="59DC1F5A" w14:textId="77777777" w:rsidR="0061030B" w:rsidRPr="007B335E" w:rsidRDefault="0061030B" w:rsidP="0061030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all inexperienced ringers are to be appropriately supervised</w:t>
            </w:r>
          </w:p>
          <w:p w14:paraId="59DC1F5B" w14:textId="0D3E3DFD" w:rsidR="0061030B" w:rsidRPr="007B335E" w:rsidRDefault="0061030B" w:rsidP="0061030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non-ringers are not permitted to ring </w:t>
            </w:r>
          </w:p>
          <w:p w14:paraId="59DC1F5C" w14:textId="3700CD38" w:rsidR="0061030B" w:rsidRPr="007B335E" w:rsidRDefault="0061030B" w:rsidP="0061030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individuals are advised of risks and safety precautions </w:t>
            </w:r>
            <w:r w:rsidR="00565600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i.e.</w:t>
            </w: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keep feet firmly on floor, do not touch the ropes, stay seated/still during ringing.</w:t>
            </w:r>
          </w:p>
          <w:p w14:paraId="59DC1F5D" w14:textId="77777777" w:rsidR="0061030B" w:rsidRPr="007B335E" w:rsidRDefault="0061030B" w:rsidP="0061030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experienced ringers are always present</w:t>
            </w:r>
          </w:p>
        </w:tc>
        <w:tc>
          <w:tcPr>
            <w:tcW w:w="2693" w:type="dxa"/>
            <w:shd w:val="clear" w:color="auto" w:fill="auto"/>
          </w:tcPr>
          <w:p w14:paraId="59DC1F5E" w14:textId="5C2505A2" w:rsidR="0061030B" w:rsidRPr="005349AF" w:rsidRDefault="00BB1B72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Tower Leader to be proactive</w:t>
            </w:r>
          </w:p>
        </w:tc>
        <w:tc>
          <w:tcPr>
            <w:tcW w:w="1417" w:type="dxa"/>
            <w:shd w:val="clear" w:color="auto" w:fill="auto"/>
          </w:tcPr>
          <w:p w14:paraId="59DC1F5F" w14:textId="2BF10441" w:rsidR="0061030B" w:rsidRPr="005349AF" w:rsidRDefault="002109AF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Tower Leader </w:t>
            </w:r>
          </w:p>
        </w:tc>
        <w:tc>
          <w:tcPr>
            <w:tcW w:w="1560" w:type="dxa"/>
            <w:shd w:val="clear" w:color="auto" w:fill="auto"/>
          </w:tcPr>
          <w:p w14:paraId="59DC1F60" w14:textId="765E0D19" w:rsidR="0061030B" w:rsidRPr="005349AF" w:rsidRDefault="00BB1B72" w:rsidP="00E8217B">
            <w:pPr>
              <w:rPr>
                <w:rFonts w:ascii="Calibri" w:hAnsi="Calibri" w:cs="Calibri"/>
              </w:rPr>
            </w:pPr>
            <w:r w:rsidRPr="00BB1B72">
              <w:rPr>
                <w:rFonts w:ascii="Calibri" w:hAnsi="Calibri" w:cs="Calibri"/>
              </w:rPr>
              <w:t>On arrival at the tower</w:t>
            </w:r>
          </w:p>
        </w:tc>
      </w:tr>
      <w:tr w:rsidR="003A504F" w:rsidRPr="005349AF" w14:paraId="59DC1F6F" w14:textId="77777777" w:rsidTr="00C4025B">
        <w:trPr>
          <w:trHeight w:val="1743"/>
        </w:trPr>
        <w:tc>
          <w:tcPr>
            <w:tcW w:w="1701" w:type="dxa"/>
            <w:shd w:val="clear" w:color="auto" w:fill="auto"/>
          </w:tcPr>
          <w:p w14:paraId="59DC1F62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Crowded ringing</w:t>
            </w:r>
          </w:p>
          <w:p w14:paraId="59DC1F63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rooms</w:t>
            </w:r>
          </w:p>
          <w:p w14:paraId="59DC1F64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9DC1F65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All</w:t>
            </w:r>
          </w:p>
          <w:p w14:paraId="59DC1F66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  <w:p w14:paraId="59DC1F67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Possible accident and injury </w:t>
            </w:r>
          </w:p>
        </w:tc>
        <w:tc>
          <w:tcPr>
            <w:tcW w:w="5529" w:type="dxa"/>
            <w:shd w:val="clear" w:color="auto" w:fill="auto"/>
          </w:tcPr>
          <w:p w14:paraId="59DC1F68" w14:textId="4087E733" w:rsidR="0061030B" w:rsidRPr="007B335E" w:rsidRDefault="00CB6616" w:rsidP="00E821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61030B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nsure that:</w:t>
            </w:r>
          </w:p>
          <w:p w14:paraId="59DC1F69" w14:textId="77777777" w:rsidR="0061030B" w:rsidRPr="007B335E" w:rsidRDefault="0061030B" w:rsidP="0061030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the ringing can be undertaken safely and those not ringing are also safe.</w:t>
            </w:r>
          </w:p>
          <w:p w14:paraId="59DC1F6A" w14:textId="77777777" w:rsidR="0061030B" w:rsidRPr="007B335E" w:rsidRDefault="0061030B" w:rsidP="0061030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attendees to move to a safe place, standing or sitting with feet on the ground</w:t>
            </w:r>
          </w:p>
          <w:p w14:paraId="59DC1F6B" w14:textId="77777777" w:rsidR="0061030B" w:rsidRPr="007B335E" w:rsidRDefault="0061030B" w:rsidP="0061030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the number of people in the tower is reduced if necessary.</w:t>
            </w:r>
          </w:p>
        </w:tc>
        <w:tc>
          <w:tcPr>
            <w:tcW w:w="2693" w:type="dxa"/>
            <w:shd w:val="clear" w:color="auto" w:fill="auto"/>
          </w:tcPr>
          <w:p w14:paraId="59DC1F6C" w14:textId="1C3B57A5" w:rsidR="0061030B" w:rsidRPr="005349AF" w:rsidRDefault="001944FA" w:rsidP="001944FA">
            <w:pPr>
              <w:rPr>
                <w:rFonts w:ascii="Calibri" w:hAnsi="Calibri" w:cs="Calibri"/>
              </w:rPr>
            </w:pPr>
            <w:r w:rsidRPr="001944FA">
              <w:rPr>
                <w:rFonts w:ascii="Calibri" w:hAnsi="Calibri" w:cs="Calibri"/>
              </w:rPr>
              <w:t>Tower Leader to be proactive</w:t>
            </w:r>
            <w:r w:rsidRPr="001944FA">
              <w:rPr>
                <w:rFonts w:ascii="Calibri" w:hAnsi="Calibri" w:cs="Calibri"/>
              </w:rPr>
              <w:tab/>
            </w:r>
            <w:r w:rsidRPr="001944FA">
              <w:rPr>
                <w:rFonts w:ascii="Calibri" w:hAnsi="Calibri" w:cs="Calibri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59DC1F6D" w14:textId="45A39BD3" w:rsidR="0061030B" w:rsidRPr="005349AF" w:rsidRDefault="001944FA" w:rsidP="00E8217B">
            <w:pPr>
              <w:rPr>
                <w:rFonts w:ascii="Calibri" w:hAnsi="Calibri" w:cs="Calibri"/>
              </w:rPr>
            </w:pPr>
            <w:r w:rsidRPr="001944FA">
              <w:rPr>
                <w:rFonts w:ascii="Calibri" w:hAnsi="Calibri" w:cs="Calibri"/>
              </w:rPr>
              <w:t>Tower Leader</w:t>
            </w:r>
          </w:p>
        </w:tc>
        <w:tc>
          <w:tcPr>
            <w:tcW w:w="1560" w:type="dxa"/>
            <w:shd w:val="clear" w:color="auto" w:fill="auto"/>
          </w:tcPr>
          <w:p w14:paraId="59DC1F6E" w14:textId="6E38B616" w:rsidR="0061030B" w:rsidRPr="005349AF" w:rsidRDefault="001944FA" w:rsidP="00E8217B">
            <w:pPr>
              <w:rPr>
                <w:rFonts w:ascii="Calibri" w:hAnsi="Calibri" w:cs="Calibri"/>
              </w:rPr>
            </w:pPr>
            <w:r w:rsidRPr="001944FA">
              <w:rPr>
                <w:rFonts w:ascii="Calibri" w:hAnsi="Calibri" w:cs="Calibri"/>
              </w:rPr>
              <w:t>On arrival at the tower</w:t>
            </w:r>
            <w:r>
              <w:rPr>
                <w:rFonts w:ascii="Calibri" w:hAnsi="Calibri" w:cs="Calibri"/>
              </w:rPr>
              <w:t xml:space="preserve"> and while at the tower</w:t>
            </w:r>
          </w:p>
        </w:tc>
      </w:tr>
      <w:tr w:rsidR="003A504F" w:rsidRPr="005349AF" w14:paraId="59DC1F7C" w14:textId="77777777" w:rsidTr="00C4025B">
        <w:trPr>
          <w:trHeight w:val="3189"/>
        </w:trPr>
        <w:tc>
          <w:tcPr>
            <w:tcW w:w="1701" w:type="dxa"/>
            <w:shd w:val="clear" w:color="auto" w:fill="auto"/>
          </w:tcPr>
          <w:p w14:paraId="59DC1F70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lastRenderedPageBreak/>
              <w:t>Security of tower(s)</w:t>
            </w:r>
          </w:p>
          <w:p w14:paraId="59DC1F71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or other locations</w:t>
            </w:r>
          </w:p>
          <w:p w14:paraId="59DC1F72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9DC1F73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For towers: Non ringers gaining access to the bells and ropes - major injuries from accidentally puling ropes or moving bells whilst up </w:t>
            </w:r>
          </w:p>
          <w:p w14:paraId="59DC1F74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  <w:shd w:val="clear" w:color="auto" w:fill="auto"/>
          </w:tcPr>
          <w:p w14:paraId="59DC1F75" w14:textId="4CDB1445" w:rsidR="0061030B" w:rsidRPr="007B335E" w:rsidRDefault="00CB6616" w:rsidP="00E821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Ensure that</w:t>
            </w:r>
            <w:r w:rsidR="0061030B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14:paraId="59DC1F76" w14:textId="1FB7761D" w:rsidR="0061030B" w:rsidRPr="007B335E" w:rsidRDefault="0061030B" w:rsidP="0061030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the church/building is secure</w:t>
            </w:r>
            <w:r w:rsidR="00B835AD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as advised by the contact person</w:t>
            </w:r>
            <w:r w:rsidR="00B835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arrival and when leaving</w:t>
            </w:r>
          </w:p>
          <w:p w14:paraId="1A2C94E7" w14:textId="3B592A13" w:rsidR="00292530" w:rsidRPr="007B335E" w:rsidRDefault="00292530" w:rsidP="0061030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Post a trusted individual at the entrance as required </w:t>
            </w:r>
          </w:p>
          <w:p w14:paraId="66AFF1AB" w14:textId="284C11A9" w:rsidR="00292530" w:rsidRPr="007B335E" w:rsidRDefault="00FB3D7C" w:rsidP="0061030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Question unknown individuals</w:t>
            </w:r>
          </w:p>
          <w:p w14:paraId="59DC1F78" w14:textId="5C3B05CF" w:rsidR="00292530" w:rsidRPr="007B335E" w:rsidRDefault="00292530" w:rsidP="0061030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That the bells are not accessed unless specific permission has been given</w:t>
            </w:r>
            <w:r w:rsidR="00B835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by the local contact</w:t>
            </w:r>
          </w:p>
        </w:tc>
        <w:tc>
          <w:tcPr>
            <w:tcW w:w="2693" w:type="dxa"/>
            <w:shd w:val="clear" w:color="auto" w:fill="auto"/>
          </w:tcPr>
          <w:p w14:paraId="59DC1F79" w14:textId="775F13C9" w:rsidR="0061030B" w:rsidRPr="005349AF" w:rsidRDefault="001944FA" w:rsidP="00E8217B">
            <w:pPr>
              <w:rPr>
                <w:rFonts w:ascii="Calibri" w:hAnsi="Calibri" w:cs="Calibri"/>
              </w:rPr>
            </w:pPr>
            <w:r w:rsidRPr="001944FA">
              <w:rPr>
                <w:rFonts w:ascii="Calibri" w:hAnsi="Calibri" w:cs="Calibri"/>
              </w:rPr>
              <w:t>Tower Leader to be proactive</w:t>
            </w:r>
            <w:r w:rsidRPr="001944FA">
              <w:rPr>
                <w:rFonts w:ascii="Calibri" w:hAnsi="Calibri" w:cs="Calibri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59DC1F7A" w14:textId="4C6AF785" w:rsidR="0061030B" w:rsidRPr="005349AF" w:rsidRDefault="001944FA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Tower Leader </w:t>
            </w:r>
          </w:p>
        </w:tc>
        <w:tc>
          <w:tcPr>
            <w:tcW w:w="1560" w:type="dxa"/>
            <w:shd w:val="clear" w:color="auto" w:fill="auto"/>
          </w:tcPr>
          <w:p w14:paraId="59DC1F7B" w14:textId="63DB46D1" w:rsidR="0061030B" w:rsidRPr="005349AF" w:rsidRDefault="001944FA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While at the tower </w:t>
            </w:r>
          </w:p>
        </w:tc>
      </w:tr>
      <w:tr w:rsidR="003A504F" w:rsidRPr="005349AF" w14:paraId="59DC1F85" w14:textId="77777777" w:rsidTr="00C4025B">
        <w:trPr>
          <w:trHeight w:val="2906"/>
        </w:trPr>
        <w:tc>
          <w:tcPr>
            <w:tcW w:w="1701" w:type="dxa"/>
            <w:shd w:val="clear" w:color="auto" w:fill="auto"/>
          </w:tcPr>
          <w:p w14:paraId="59DC1F7D" w14:textId="06D71400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Power cuts whilst in the process of ringing </w:t>
            </w:r>
          </w:p>
        </w:tc>
        <w:tc>
          <w:tcPr>
            <w:tcW w:w="1701" w:type="dxa"/>
            <w:shd w:val="clear" w:color="auto" w:fill="auto"/>
          </w:tcPr>
          <w:p w14:paraId="59DC1F7E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Loss of control of the ropes resulting in all personnel in the area at risk of becoming snagged by the ropes and suffer injuries </w:t>
            </w:r>
          </w:p>
          <w:p w14:paraId="59DC1F7F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  <w:shd w:val="clear" w:color="auto" w:fill="auto"/>
          </w:tcPr>
          <w:p w14:paraId="0BA56BEB" w14:textId="77777777" w:rsidR="00CB6616" w:rsidRDefault="00CB6616" w:rsidP="00CB6616">
            <w:pPr>
              <w:pStyle w:val="NormalWeb"/>
              <w:spacing w:before="2" w:after="2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9DC1F80" w14:textId="32E1ED81" w:rsidR="0061030B" w:rsidRPr="007B335E" w:rsidRDefault="00CB6616" w:rsidP="00CB6616">
            <w:pPr>
              <w:pStyle w:val="NormalWeb"/>
              <w:spacing w:before="2" w:after="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="0061030B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heck If there Is emergency lighting in place enabling the bells to be safely stood or lowered </w:t>
            </w:r>
            <w:r w:rsidR="001944FA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or if there is natural light </w:t>
            </w:r>
          </w:p>
          <w:p w14:paraId="59DC1F81" w14:textId="77777777" w:rsidR="0061030B" w:rsidRPr="007B335E" w:rsidRDefault="0061030B" w:rsidP="00E821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9DC1F82" w14:textId="7D397D52" w:rsidR="0061030B" w:rsidRPr="005349AF" w:rsidRDefault="001944FA" w:rsidP="001944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the room might be plunged into darkness have a lantern on while ringing takes place </w:t>
            </w:r>
          </w:p>
        </w:tc>
        <w:tc>
          <w:tcPr>
            <w:tcW w:w="1417" w:type="dxa"/>
            <w:shd w:val="clear" w:color="auto" w:fill="auto"/>
          </w:tcPr>
          <w:p w14:paraId="59DC1F83" w14:textId="32678A2C" w:rsidR="0061030B" w:rsidRPr="005349AF" w:rsidRDefault="001944FA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Tower leader</w:t>
            </w:r>
          </w:p>
        </w:tc>
        <w:tc>
          <w:tcPr>
            <w:tcW w:w="1560" w:type="dxa"/>
            <w:shd w:val="clear" w:color="auto" w:fill="auto"/>
          </w:tcPr>
          <w:p w14:paraId="59DC1F84" w14:textId="2665B532" w:rsidR="0061030B" w:rsidRPr="005349AF" w:rsidRDefault="001944FA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While at the tower</w:t>
            </w:r>
          </w:p>
        </w:tc>
      </w:tr>
      <w:tr w:rsidR="003A504F" w:rsidRPr="005349AF" w14:paraId="59DC1F91" w14:textId="77777777" w:rsidTr="00C4025B">
        <w:trPr>
          <w:trHeight w:val="1758"/>
        </w:trPr>
        <w:tc>
          <w:tcPr>
            <w:tcW w:w="1701" w:type="dxa"/>
            <w:shd w:val="clear" w:color="auto" w:fill="auto"/>
          </w:tcPr>
          <w:p w14:paraId="59DC1F86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lastRenderedPageBreak/>
              <w:t>Fire in building</w:t>
            </w:r>
          </w:p>
          <w:p w14:paraId="59DC1F87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9DC1F89" w14:textId="41F2F4C3" w:rsidR="0061030B" w:rsidRPr="005349AF" w:rsidRDefault="00292530" w:rsidP="00E8217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Generally</w:t>
            </w:r>
            <w:proofErr w:type="gramEnd"/>
            <w:r>
              <w:rPr>
                <w:rFonts w:ascii="Calibri" w:hAnsi="Calibri" w:cs="Calibri"/>
              </w:rPr>
              <w:t xml:space="preserve"> only one exit from the ringing chamber and down the tower stairs </w:t>
            </w:r>
          </w:p>
        </w:tc>
        <w:tc>
          <w:tcPr>
            <w:tcW w:w="5529" w:type="dxa"/>
            <w:shd w:val="clear" w:color="auto" w:fill="auto"/>
          </w:tcPr>
          <w:p w14:paraId="59DC1F8A" w14:textId="5F805FFC" w:rsidR="0061030B" w:rsidRPr="007B335E" w:rsidRDefault="00CB6616" w:rsidP="00E821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61030B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nsure that:</w:t>
            </w:r>
          </w:p>
          <w:p w14:paraId="0C66CFA3" w14:textId="77777777" w:rsidR="00292530" w:rsidRPr="007B335E" w:rsidRDefault="00292530" w:rsidP="00E821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F38648C" w14:textId="35B72C1F" w:rsidR="00292530" w:rsidRPr="007B335E" w:rsidRDefault="00CB6616" w:rsidP="0061030B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="00292530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 one smokes inside the building </w:t>
            </w:r>
          </w:p>
          <w:p w14:paraId="59DC1F8B" w14:textId="609EA3AE" w:rsidR="0061030B" w:rsidRPr="007B335E" w:rsidRDefault="0061030B" w:rsidP="0061030B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locate fire exits</w:t>
            </w:r>
            <w:r w:rsidR="00292530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communicate muster points to all those attending</w:t>
            </w:r>
          </w:p>
          <w:p w14:paraId="59DC1F8C" w14:textId="77777777" w:rsidR="00002EA7" w:rsidRPr="007B335E" w:rsidRDefault="0061030B" w:rsidP="0061030B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know location of any fire extinguisher in tower</w:t>
            </w:r>
          </w:p>
          <w:p w14:paraId="20A4B7A8" w14:textId="5D6BD211" w:rsidR="00292530" w:rsidRPr="007B335E" w:rsidRDefault="00292530" w:rsidP="0061030B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Make sure extinguishers are only operated by those qualified to use them</w:t>
            </w:r>
          </w:p>
          <w:p w14:paraId="0F7D2177" w14:textId="77777777" w:rsidR="0061030B" w:rsidRPr="007B335E" w:rsidRDefault="00002EA7" w:rsidP="00002EA7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follow any specific procedures as advised by the local </w:t>
            </w:r>
            <w:r w:rsidR="001944FA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contact or included in the </w:t>
            </w: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Risk Assessment if provided</w:t>
            </w:r>
          </w:p>
          <w:p w14:paraId="4E797B97" w14:textId="77777777" w:rsidR="00292530" w:rsidRPr="007B335E" w:rsidRDefault="00292530" w:rsidP="0029253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9DC1F8D" w14:textId="5854827C" w:rsidR="00292530" w:rsidRPr="007B335E" w:rsidRDefault="00292530" w:rsidP="0029253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9DC1F8E" w14:textId="766DCFE6" w:rsidR="0061030B" w:rsidRPr="005349AF" w:rsidRDefault="00610B64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Establish before the start of ringing</w:t>
            </w:r>
          </w:p>
        </w:tc>
        <w:tc>
          <w:tcPr>
            <w:tcW w:w="1417" w:type="dxa"/>
            <w:shd w:val="clear" w:color="auto" w:fill="auto"/>
          </w:tcPr>
          <w:p w14:paraId="59DC1F8F" w14:textId="5A465C6C" w:rsidR="0061030B" w:rsidRPr="005349AF" w:rsidRDefault="001944FA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Tower leader</w:t>
            </w:r>
          </w:p>
        </w:tc>
        <w:tc>
          <w:tcPr>
            <w:tcW w:w="1560" w:type="dxa"/>
            <w:shd w:val="clear" w:color="auto" w:fill="auto"/>
          </w:tcPr>
          <w:p w14:paraId="59DC1F90" w14:textId="25E990C1" w:rsidR="0061030B" w:rsidRPr="005349AF" w:rsidRDefault="00610B64" w:rsidP="00E8217B">
            <w:pPr>
              <w:rPr>
                <w:rFonts w:ascii="Calibri" w:hAnsi="Calibri" w:cs="Calibri"/>
              </w:rPr>
            </w:pPr>
            <w:r w:rsidRPr="00610B64">
              <w:rPr>
                <w:rFonts w:ascii="Calibri" w:hAnsi="Calibri" w:cs="Calibri"/>
              </w:rPr>
              <w:t>On arrival at the tower</w:t>
            </w:r>
          </w:p>
        </w:tc>
      </w:tr>
      <w:tr w:rsidR="003A504F" w:rsidRPr="005349AF" w14:paraId="38794BC5" w14:textId="77777777" w:rsidTr="00C4025B">
        <w:trPr>
          <w:trHeight w:val="1504"/>
        </w:trPr>
        <w:tc>
          <w:tcPr>
            <w:tcW w:w="1701" w:type="dxa"/>
            <w:shd w:val="clear" w:color="auto" w:fill="auto"/>
          </w:tcPr>
          <w:p w14:paraId="3012AC49" w14:textId="1CB447C4" w:rsidR="00292530" w:rsidRPr="005349AF" w:rsidRDefault="00292530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Mechanical failure of bell fittings or broken ropes</w:t>
            </w:r>
          </w:p>
        </w:tc>
        <w:tc>
          <w:tcPr>
            <w:tcW w:w="1701" w:type="dxa"/>
            <w:shd w:val="clear" w:color="auto" w:fill="auto"/>
          </w:tcPr>
          <w:p w14:paraId="57682F5B" w14:textId="54935C8D" w:rsidR="00292530" w:rsidRPr="005349AF" w:rsidRDefault="00292530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Ringers various injuries</w:t>
            </w:r>
          </w:p>
        </w:tc>
        <w:tc>
          <w:tcPr>
            <w:tcW w:w="5529" w:type="dxa"/>
            <w:shd w:val="clear" w:color="auto" w:fill="auto"/>
          </w:tcPr>
          <w:p w14:paraId="4C2F7EF9" w14:textId="77777777" w:rsidR="00B835AD" w:rsidRDefault="00292530" w:rsidP="00B835A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Make sure there are no injuries</w:t>
            </w:r>
            <w:r w:rsidR="00B835AD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D49633C" w14:textId="552703A1" w:rsidR="00B835AD" w:rsidRDefault="00B835AD" w:rsidP="00B835A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That the bells are not accessed unless specific permission has been given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by the local contact</w:t>
            </w:r>
          </w:p>
          <w:p w14:paraId="4811A2EF" w14:textId="6DC6B50A" w:rsidR="00292530" w:rsidRPr="007C3BFB" w:rsidRDefault="00B835AD" w:rsidP="00E210D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C3B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 not start ringing again </w:t>
            </w:r>
            <w:proofErr w:type="gramStart"/>
            <w:r w:rsidRPr="007C3BFB">
              <w:rPr>
                <w:rFonts w:asciiTheme="minorHAnsi" w:hAnsiTheme="minorHAnsi" w:cstheme="minorHAnsi"/>
                <w:i/>
                <w:sz w:val="22"/>
                <w:szCs w:val="22"/>
              </w:rPr>
              <w:t>un</w:t>
            </w:r>
            <w:r w:rsidR="007C3B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less </w:t>
            </w:r>
            <w:r w:rsidRPr="007C3B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it</w:t>
            </w:r>
            <w:proofErr w:type="gramEnd"/>
            <w:r w:rsidRPr="007C3B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is safe</w:t>
            </w:r>
            <w:r w:rsidR="007C3BFB" w:rsidRPr="007C3B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to do so </w:t>
            </w:r>
          </w:p>
          <w:p w14:paraId="063EF804" w14:textId="4CE18431" w:rsidR="00292530" w:rsidRPr="007B335E" w:rsidRDefault="007C3BFB" w:rsidP="0029253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Safely leave the </w:t>
            </w:r>
            <w:r w:rsidR="00292530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ringing chamber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52ED90CC" w14:textId="717337B0" w:rsidR="00292530" w:rsidRPr="007C3BFB" w:rsidRDefault="00292530" w:rsidP="007C3BF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Advise the local contact</w:t>
            </w:r>
          </w:p>
        </w:tc>
        <w:tc>
          <w:tcPr>
            <w:tcW w:w="2693" w:type="dxa"/>
            <w:shd w:val="clear" w:color="auto" w:fill="auto"/>
          </w:tcPr>
          <w:p w14:paraId="78058E90" w14:textId="16FEA76F" w:rsidR="00B026D4" w:rsidRPr="00B026D4" w:rsidRDefault="00B026D4" w:rsidP="00B026D4">
            <w:pPr>
              <w:ind w:left="360"/>
              <w:rPr>
                <w:rFonts w:asciiTheme="minorHAnsi" w:hAnsiTheme="minorHAnsi" w:cstheme="minorHAnsi"/>
              </w:rPr>
            </w:pPr>
            <w:r w:rsidRPr="00B026D4">
              <w:rPr>
                <w:rFonts w:asciiTheme="minorHAnsi" w:hAnsiTheme="minorHAnsi" w:cstheme="minorHAnsi"/>
              </w:rPr>
              <w:t xml:space="preserve">Stop all ringing </w:t>
            </w:r>
          </w:p>
          <w:p w14:paraId="7ED8BAAC" w14:textId="77777777" w:rsidR="00292530" w:rsidRPr="005349AF" w:rsidRDefault="00292530" w:rsidP="00E8217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5B7E4D25" w14:textId="6A75BC9E" w:rsidR="00292530" w:rsidRPr="00610B64" w:rsidRDefault="00292530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Tower Leader </w:t>
            </w:r>
          </w:p>
        </w:tc>
        <w:tc>
          <w:tcPr>
            <w:tcW w:w="1560" w:type="dxa"/>
            <w:shd w:val="clear" w:color="auto" w:fill="auto"/>
          </w:tcPr>
          <w:p w14:paraId="2A9E9174" w14:textId="77777777" w:rsidR="00292530" w:rsidRDefault="00292530" w:rsidP="00610B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While at the tower</w:t>
            </w:r>
          </w:p>
          <w:p w14:paraId="17627D9A" w14:textId="41D1D9D5" w:rsidR="00292530" w:rsidRDefault="00292530" w:rsidP="00610B64">
            <w:pPr>
              <w:rPr>
                <w:rFonts w:ascii="Calibri" w:hAnsi="Calibri" w:cs="Calibri"/>
              </w:rPr>
            </w:pPr>
          </w:p>
        </w:tc>
      </w:tr>
      <w:tr w:rsidR="003A504F" w:rsidRPr="005349AF" w14:paraId="59DC1FA3" w14:textId="77777777" w:rsidTr="00C4025B">
        <w:trPr>
          <w:trHeight w:val="3442"/>
        </w:trPr>
        <w:tc>
          <w:tcPr>
            <w:tcW w:w="1701" w:type="dxa"/>
            <w:shd w:val="clear" w:color="auto" w:fill="auto"/>
          </w:tcPr>
          <w:p w14:paraId="59DC1F92" w14:textId="203ED726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lastRenderedPageBreak/>
              <w:t>Transport – if arranged as communal</w:t>
            </w:r>
          </w:p>
          <w:p w14:paraId="59DC1F93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9DC1F94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Users of transport</w:t>
            </w:r>
          </w:p>
          <w:p w14:paraId="59DC1F95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  <w:p w14:paraId="59DC1F96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  <w:p w14:paraId="59DC1F97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Various injuries</w:t>
            </w:r>
          </w:p>
          <w:p w14:paraId="59DC1F98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  <w:shd w:val="clear" w:color="auto" w:fill="auto"/>
          </w:tcPr>
          <w:p w14:paraId="59DC1F99" w14:textId="34EAF88F" w:rsidR="0061030B" w:rsidRPr="007B335E" w:rsidRDefault="00CB6616" w:rsidP="00E821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61030B"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nsure that:</w:t>
            </w:r>
          </w:p>
          <w:p w14:paraId="59DC1F9A" w14:textId="77777777" w:rsidR="0061030B" w:rsidRPr="007B335E" w:rsidRDefault="0061030B" w:rsidP="0061030B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the proposed transport is appropriate for users (disabled, elderly, youngsters...)</w:t>
            </w:r>
          </w:p>
          <w:p w14:paraId="59DC1F9B" w14:textId="77777777" w:rsidR="0061030B" w:rsidRPr="007B335E" w:rsidRDefault="0061030B" w:rsidP="0061030B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the transport has been maintained in a safe and usable condition</w:t>
            </w:r>
          </w:p>
          <w:p w14:paraId="59DC1F9C" w14:textId="77777777" w:rsidR="0061030B" w:rsidRPr="007B335E" w:rsidRDefault="0061030B" w:rsidP="0061030B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the driver is appropriately qualified and able, and will drive safely and within the law</w:t>
            </w:r>
          </w:p>
          <w:p w14:paraId="59DC1F9D" w14:textId="77777777" w:rsidR="0061030B" w:rsidRPr="007B335E" w:rsidRDefault="0061030B" w:rsidP="0061030B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the pick-up and drop-off locations, and consequential access to the event is safe</w:t>
            </w:r>
          </w:p>
          <w:p w14:paraId="59DC1F9E" w14:textId="77777777" w:rsidR="0061030B" w:rsidRPr="007B335E" w:rsidRDefault="0061030B" w:rsidP="0061030B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the driver will take responsibility for ensuring all users are in the vehicle before setting off</w:t>
            </w:r>
          </w:p>
          <w:p w14:paraId="59DC1F9F" w14:textId="77777777" w:rsidR="0061030B" w:rsidRPr="007B335E" w:rsidRDefault="0061030B" w:rsidP="0061030B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good practice as provided by safeguarding </w:t>
            </w:r>
            <w:proofErr w:type="gramStart"/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>guidance  is</w:t>
            </w:r>
            <w:proofErr w:type="gramEnd"/>
            <w:r w:rsidRPr="007B33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followed if individuals are providing private transport for under-18s</w:t>
            </w:r>
          </w:p>
        </w:tc>
        <w:tc>
          <w:tcPr>
            <w:tcW w:w="2693" w:type="dxa"/>
            <w:shd w:val="clear" w:color="auto" w:fill="auto"/>
          </w:tcPr>
          <w:p w14:paraId="59DC1FA0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59DC1FA1" w14:textId="7ED8F34E" w:rsidR="0061030B" w:rsidRPr="005349AF" w:rsidRDefault="00610B64" w:rsidP="00E8217B">
            <w:pPr>
              <w:rPr>
                <w:rFonts w:ascii="Calibri" w:hAnsi="Calibri" w:cs="Calibri"/>
              </w:rPr>
            </w:pPr>
            <w:r w:rsidRPr="00610B64">
              <w:rPr>
                <w:rFonts w:ascii="Calibri" w:hAnsi="Calibri" w:cs="Calibri"/>
              </w:rPr>
              <w:t>Outing Organiser</w:t>
            </w:r>
          </w:p>
        </w:tc>
        <w:tc>
          <w:tcPr>
            <w:tcW w:w="1560" w:type="dxa"/>
            <w:shd w:val="clear" w:color="auto" w:fill="auto"/>
          </w:tcPr>
          <w:p w14:paraId="59DC1FA2" w14:textId="2260608A" w:rsidR="0061030B" w:rsidRPr="005349AF" w:rsidRDefault="00610B64" w:rsidP="00610B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 least 24 hours before the start</w:t>
            </w:r>
          </w:p>
        </w:tc>
      </w:tr>
      <w:tr w:rsidR="003A504F" w:rsidRPr="005349AF" w14:paraId="59DC1FB0" w14:textId="77777777" w:rsidTr="00C4025B">
        <w:trPr>
          <w:trHeight w:val="2041"/>
        </w:trPr>
        <w:tc>
          <w:tcPr>
            <w:tcW w:w="1701" w:type="dxa"/>
            <w:shd w:val="clear" w:color="auto" w:fill="auto"/>
          </w:tcPr>
          <w:p w14:paraId="59DC1FA4" w14:textId="6EC86DE3" w:rsidR="0061030B" w:rsidRPr="005349AF" w:rsidRDefault="0061030B" w:rsidP="00292530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Young people attending </w:t>
            </w:r>
            <w:r w:rsidR="00292530">
              <w:rPr>
                <w:rFonts w:ascii="Calibri" w:hAnsi="Calibri" w:cs="Calibri"/>
              </w:rPr>
              <w:t xml:space="preserve">the outing </w:t>
            </w:r>
            <w:r w:rsidRPr="005349A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9DC1FA5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Young people </w:t>
            </w:r>
          </w:p>
          <w:p w14:paraId="59DC1FA6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  <w:p w14:paraId="59DC1FA7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  <w:shd w:val="clear" w:color="auto" w:fill="auto"/>
          </w:tcPr>
          <w:p w14:paraId="59DC1FA8" w14:textId="5F0B6B83" w:rsidR="0061030B" w:rsidRPr="005349AF" w:rsidRDefault="00CB6616" w:rsidP="00E8217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</w:t>
            </w:r>
            <w:r w:rsidR="0061030B"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nsure that: </w:t>
            </w:r>
          </w:p>
          <w:p w14:paraId="59DC1FA9" w14:textId="77777777" w:rsidR="0061030B" w:rsidRPr="005349AF" w:rsidRDefault="0061030B" w:rsidP="0061030B">
            <w:pPr>
              <w:numPr>
                <w:ilvl w:val="0"/>
                <w:numId w:val="13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safeguarding procedures are followed according to safeguarding policy and best practice </w:t>
            </w:r>
          </w:p>
          <w:p w14:paraId="59DC1FAA" w14:textId="77777777" w:rsidR="0061030B" w:rsidRPr="005349AF" w:rsidRDefault="0061030B" w:rsidP="0061030B">
            <w:pPr>
              <w:numPr>
                <w:ilvl w:val="0"/>
                <w:numId w:val="13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at least two DBS checked adults are present</w:t>
            </w:r>
          </w:p>
          <w:p w14:paraId="59DC1FAB" w14:textId="77777777" w:rsidR="0061030B" w:rsidRPr="005349AF" w:rsidRDefault="0061030B" w:rsidP="0061030B">
            <w:pPr>
              <w:numPr>
                <w:ilvl w:val="0"/>
                <w:numId w:val="13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emergency contact of under 18s’ details are available</w:t>
            </w:r>
          </w:p>
          <w:p w14:paraId="59DC1FAC" w14:textId="77777777" w:rsidR="0061030B" w:rsidRPr="005349AF" w:rsidRDefault="0061030B" w:rsidP="0061030B">
            <w:pPr>
              <w:numPr>
                <w:ilvl w:val="0"/>
                <w:numId w:val="13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young people are collected by a parent at end of session, unless parent has allowed otherwise.</w:t>
            </w:r>
          </w:p>
        </w:tc>
        <w:tc>
          <w:tcPr>
            <w:tcW w:w="2693" w:type="dxa"/>
            <w:shd w:val="clear" w:color="auto" w:fill="auto"/>
          </w:tcPr>
          <w:p w14:paraId="59DC1FAD" w14:textId="77777777" w:rsidR="0061030B" w:rsidRPr="005349AF" w:rsidRDefault="0061030B" w:rsidP="00E8217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59DC1FAE" w14:textId="701153C1" w:rsidR="0061030B" w:rsidRPr="005349AF" w:rsidRDefault="00610B64" w:rsidP="00E821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Outing Organiser </w:t>
            </w:r>
          </w:p>
        </w:tc>
        <w:tc>
          <w:tcPr>
            <w:tcW w:w="1560" w:type="dxa"/>
            <w:shd w:val="clear" w:color="auto" w:fill="auto"/>
          </w:tcPr>
          <w:p w14:paraId="59DC1FAF" w14:textId="03707511" w:rsidR="0061030B" w:rsidRPr="005349AF" w:rsidRDefault="00610B64" w:rsidP="00610B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be checked and arranged before the Outing </w:t>
            </w:r>
          </w:p>
        </w:tc>
      </w:tr>
    </w:tbl>
    <w:p w14:paraId="59DC1FE1" w14:textId="77777777" w:rsidR="00485710" w:rsidRPr="005349AF" w:rsidRDefault="00485710" w:rsidP="00E2104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Cs w:val="23"/>
        </w:rPr>
      </w:pPr>
    </w:p>
    <w:sectPr w:rsidR="00485710" w:rsidRPr="005349AF" w:rsidSect="003E1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40" w:h="11900" w:orient="landscape"/>
      <w:pgMar w:top="1440" w:right="822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284FD" w14:textId="77777777" w:rsidR="005D523B" w:rsidRDefault="005D523B" w:rsidP="00D70B66">
      <w:r>
        <w:separator/>
      </w:r>
    </w:p>
  </w:endnote>
  <w:endnote w:type="continuationSeparator" w:id="0">
    <w:p w14:paraId="65174E91" w14:textId="77777777" w:rsidR="005D523B" w:rsidRDefault="005D523B" w:rsidP="00D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FDB1" w14:textId="77777777" w:rsidR="00466FE2" w:rsidRDefault="00466F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C1FE9" w14:textId="5EA660F2" w:rsidR="00D70B66" w:rsidRPr="005349AF" w:rsidRDefault="00156BE0" w:rsidP="0083010E">
    <w:pPr>
      <w:pStyle w:val="Footer"/>
      <w:tabs>
        <w:tab w:val="clear" w:pos="4513"/>
        <w:tab w:val="clear" w:pos="9026"/>
        <w:tab w:val="center" w:pos="6946"/>
        <w:tab w:val="right" w:pos="14317"/>
      </w:tabs>
      <w:ind w:right="79"/>
      <w:rPr>
        <w:rFonts w:ascii="Calibri" w:hAnsi="Calibri" w:cs="Calibri"/>
      </w:rPr>
    </w:pPr>
    <w:r w:rsidRPr="005349AF">
      <w:rPr>
        <w:rFonts w:ascii="Calibri" w:hAnsi="Calibri" w:cs="Calibri"/>
      </w:rPr>
      <w:fldChar w:fldCharType="begin"/>
    </w:r>
    <w:r w:rsidR="00165493" w:rsidRPr="005349AF">
      <w:rPr>
        <w:rFonts w:ascii="Calibri" w:hAnsi="Calibri" w:cs="Calibri"/>
      </w:rPr>
      <w:instrText xml:space="preserve"> DATE \@ "dd/MM/yyyy" </w:instrText>
    </w:r>
    <w:r w:rsidRPr="005349AF">
      <w:rPr>
        <w:rFonts w:ascii="Calibri" w:hAnsi="Calibri" w:cs="Calibri"/>
      </w:rPr>
      <w:fldChar w:fldCharType="separate"/>
    </w:r>
    <w:r w:rsidR="00466FE2">
      <w:rPr>
        <w:rFonts w:ascii="Calibri" w:hAnsi="Calibri" w:cs="Calibri"/>
        <w:noProof/>
      </w:rPr>
      <w:t>27/11/2020</w:t>
    </w:r>
    <w:r w:rsidRPr="005349AF">
      <w:rPr>
        <w:rFonts w:ascii="Calibri" w:hAnsi="Calibri" w:cs="Calibri"/>
      </w:rPr>
      <w:fldChar w:fldCharType="end"/>
    </w:r>
    <w:r w:rsidR="00165493" w:rsidRPr="005349AF">
      <w:rPr>
        <w:rFonts w:ascii="Calibri" w:hAnsi="Calibri" w:cs="Calibri"/>
      </w:rPr>
      <w:tab/>
      <w:t xml:space="preserve">Page </w:t>
    </w:r>
    <w:r w:rsidRPr="005349AF">
      <w:rPr>
        <w:rFonts w:ascii="Calibri" w:hAnsi="Calibri" w:cs="Calibri"/>
      </w:rPr>
      <w:fldChar w:fldCharType="begin"/>
    </w:r>
    <w:r w:rsidR="00165493" w:rsidRPr="005349AF">
      <w:rPr>
        <w:rFonts w:ascii="Calibri" w:hAnsi="Calibri" w:cs="Calibri"/>
      </w:rPr>
      <w:instrText xml:space="preserve"> PAGE   \* MERGEFORMAT </w:instrText>
    </w:r>
    <w:r w:rsidRPr="005349AF">
      <w:rPr>
        <w:rFonts w:ascii="Calibri" w:hAnsi="Calibri" w:cs="Calibri"/>
      </w:rPr>
      <w:fldChar w:fldCharType="separate"/>
    </w:r>
    <w:r w:rsidR="00503927">
      <w:rPr>
        <w:rFonts w:ascii="Calibri" w:hAnsi="Calibri" w:cs="Calibri"/>
        <w:noProof/>
      </w:rPr>
      <w:t>2</w:t>
    </w:r>
    <w:r w:rsidRPr="005349AF">
      <w:rPr>
        <w:rFonts w:ascii="Calibri" w:hAnsi="Calibri" w:cs="Calibri"/>
      </w:rPr>
      <w:fldChar w:fldCharType="end"/>
    </w:r>
    <w:r w:rsidR="00165493" w:rsidRPr="005349AF">
      <w:rPr>
        <w:rFonts w:ascii="Calibri" w:hAnsi="Calibri" w:cs="Calibri"/>
      </w:rPr>
      <w:t xml:space="preserve"> of </w:t>
    </w:r>
    <w:r w:rsidR="00CD3444">
      <w:rPr>
        <w:rFonts w:ascii="Calibri" w:hAnsi="Calibri" w:cs="Calibri"/>
        <w:noProof/>
      </w:rPr>
      <w:fldChar w:fldCharType="begin"/>
    </w:r>
    <w:r w:rsidR="00CD3444">
      <w:rPr>
        <w:rFonts w:ascii="Calibri" w:hAnsi="Calibri" w:cs="Calibri"/>
        <w:noProof/>
      </w:rPr>
      <w:instrText xml:space="preserve"> NUMPAGES   \* MERGEFORMAT </w:instrText>
    </w:r>
    <w:r w:rsidR="00CD3444">
      <w:rPr>
        <w:rFonts w:ascii="Calibri" w:hAnsi="Calibri" w:cs="Calibri"/>
        <w:noProof/>
      </w:rPr>
      <w:fldChar w:fldCharType="separate"/>
    </w:r>
    <w:r w:rsidR="00503927">
      <w:rPr>
        <w:rFonts w:ascii="Calibri" w:hAnsi="Calibri" w:cs="Calibri"/>
        <w:noProof/>
      </w:rPr>
      <w:t>6</w:t>
    </w:r>
    <w:r w:rsidR="00CD3444">
      <w:rPr>
        <w:rFonts w:ascii="Calibri" w:hAnsi="Calibri" w:cs="Calibri"/>
        <w:noProof/>
      </w:rPr>
      <w:fldChar w:fldCharType="end"/>
    </w:r>
    <w:r w:rsidR="00165493" w:rsidRPr="005349AF">
      <w:rPr>
        <w:rFonts w:ascii="Calibri" w:hAnsi="Calibri" w:cs="Calibri"/>
      </w:rPr>
      <w:tab/>
    </w:r>
    <w:r w:rsidRPr="005349AF">
      <w:rPr>
        <w:rFonts w:ascii="Calibri" w:hAnsi="Calibri" w:cs="Calibri"/>
      </w:rPr>
      <w:fldChar w:fldCharType="begin"/>
    </w:r>
    <w:r w:rsidR="00165493" w:rsidRPr="005349AF">
      <w:rPr>
        <w:rFonts w:ascii="Calibri" w:hAnsi="Calibri" w:cs="Calibri"/>
      </w:rPr>
      <w:instrText xml:space="preserve"> FILENAME </w:instrText>
    </w:r>
    <w:r w:rsidRPr="005349AF">
      <w:rPr>
        <w:rFonts w:ascii="Calibri" w:hAnsi="Calibri" w:cs="Calibri"/>
      </w:rPr>
      <w:fldChar w:fldCharType="separate"/>
    </w:r>
    <w:r w:rsidR="00466FE2">
      <w:rPr>
        <w:rFonts w:ascii="Calibri" w:hAnsi="Calibri" w:cs="Calibri"/>
        <w:noProof/>
      </w:rPr>
      <w:t>Sample RA 4 Ringing Outing.docx</w:t>
    </w:r>
    <w:r w:rsidRPr="005349AF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7DCC5" w14:textId="77777777" w:rsidR="00466FE2" w:rsidRDefault="00466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63A1C" w14:textId="77777777" w:rsidR="005D523B" w:rsidRDefault="005D523B" w:rsidP="00D70B66">
      <w:r>
        <w:separator/>
      </w:r>
    </w:p>
  </w:footnote>
  <w:footnote w:type="continuationSeparator" w:id="0">
    <w:p w14:paraId="0B135FB8" w14:textId="77777777" w:rsidR="005D523B" w:rsidRDefault="005D523B" w:rsidP="00D7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B1B6" w14:textId="77777777" w:rsidR="00466FE2" w:rsidRDefault="00466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C1FE8" w14:textId="77777777" w:rsidR="005C5288" w:rsidRDefault="005C5288" w:rsidP="005C5288">
    <w:pPr>
      <w:pStyle w:val="Header"/>
      <w:jc w:val="center"/>
    </w:pPr>
    <w:r w:rsidRPr="00103CCE">
      <w:rPr>
        <w:rFonts w:ascii="Calibri" w:hAnsi="Calibri"/>
      </w:rPr>
      <w:t>Sussex County Association of Change Ringers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9AF56" w14:textId="77777777" w:rsidR="00466FE2" w:rsidRDefault="00466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3F35"/>
    <w:multiLevelType w:val="hybridMultilevel"/>
    <w:tmpl w:val="24A6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F66"/>
    <w:multiLevelType w:val="hybridMultilevel"/>
    <w:tmpl w:val="20DE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7011"/>
    <w:multiLevelType w:val="hybridMultilevel"/>
    <w:tmpl w:val="BDDA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3B6D"/>
    <w:multiLevelType w:val="hybridMultilevel"/>
    <w:tmpl w:val="FC5AA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5954"/>
    <w:multiLevelType w:val="multilevel"/>
    <w:tmpl w:val="3A482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594F17"/>
    <w:multiLevelType w:val="multilevel"/>
    <w:tmpl w:val="F3EA13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7421980"/>
    <w:multiLevelType w:val="hybridMultilevel"/>
    <w:tmpl w:val="F0E40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37E93"/>
    <w:multiLevelType w:val="hybridMultilevel"/>
    <w:tmpl w:val="30466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152FD"/>
    <w:multiLevelType w:val="hybridMultilevel"/>
    <w:tmpl w:val="DDA0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61ED"/>
    <w:multiLevelType w:val="hybridMultilevel"/>
    <w:tmpl w:val="3B6C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F57FC"/>
    <w:multiLevelType w:val="multilevel"/>
    <w:tmpl w:val="3A482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4C3506"/>
    <w:multiLevelType w:val="hybridMultilevel"/>
    <w:tmpl w:val="C77A3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D1940"/>
    <w:multiLevelType w:val="multilevel"/>
    <w:tmpl w:val="C644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3F171F"/>
    <w:multiLevelType w:val="hybridMultilevel"/>
    <w:tmpl w:val="44A24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75721"/>
    <w:multiLevelType w:val="hybridMultilevel"/>
    <w:tmpl w:val="A1AA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B6A24"/>
    <w:multiLevelType w:val="hybridMultilevel"/>
    <w:tmpl w:val="872A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6673B"/>
    <w:multiLevelType w:val="multilevel"/>
    <w:tmpl w:val="140C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7401C0"/>
    <w:multiLevelType w:val="hybridMultilevel"/>
    <w:tmpl w:val="A754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A1772"/>
    <w:multiLevelType w:val="hybridMultilevel"/>
    <w:tmpl w:val="5BE6D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64693"/>
    <w:multiLevelType w:val="hybridMultilevel"/>
    <w:tmpl w:val="7CD4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2"/>
  </w:num>
  <w:num w:numId="5">
    <w:abstractNumId w:val="5"/>
  </w:num>
  <w:num w:numId="6">
    <w:abstractNumId w:val="17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14"/>
  </w:num>
  <w:num w:numId="12">
    <w:abstractNumId w:val="19"/>
  </w:num>
  <w:num w:numId="13">
    <w:abstractNumId w:val="8"/>
  </w:num>
  <w:num w:numId="14">
    <w:abstractNumId w:val="16"/>
  </w:num>
  <w:num w:numId="15">
    <w:abstractNumId w:val="7"/>
  </w:num>
  <w:num w:numId="16">
    <w:abstractNumId w:val="6"/>
  </w:num>
  <w:num w:numId="17">
    <w:abstractNumId w:val="15"/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77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5C"/>
    <w:rsid w:val="00002EA7"/>
    <w:rsid w:val="00031739"/>
    <w:rsid w:val="000325B6"/>
    <w:rsid w:val="00037272"/>
    <w:rsid w:val="000C1E86"/>
    <w:rsid w:val="000C35AC"/>
    <w:rsid w:val="000D25A1"/>
    <w:rsid w:val="000D48E5"/>
    <w:rsid w:val="000F25EC"/>
    <w:rsid w:val="00103CCE"/>
    <w:rsid w:val="0011266F"/>
    <w:rsid w:val="00156BE0"/>
    <w:rsid w:val="00165493"/>
    <w:rsid w:val="001944FA"/>
    <w:rsid w:val="001A1845"/>
    <w:rsid w:val="001C10D4"/>
    <w:rsid w:val="001D0D2F"/>
    <w:rsid w:val="001E12FA"/>
    <w:rsid w:val="001E2770"/>
    <w:rsid w:val="001F4400"/>
    <w:rsid w:val="002109AF"/>
    <w:rsid w:val="00232BA9"/>
    <w:rsid w:val="00240321"/>
    <w:rsid w:val="00252B58"/>
    <w:rsid w:val="0028006D"/>
    <w:rsid w:val="00292530"/>
    <w:rsid w:val="002B600A"/>
    <w:rsid w:val="002C3809"/>
    <w:rsid w:val="002C5879"/>
    <w:rsid w:val="002D7007"/>
    <w:rsid w:val="00344545"/>
    <w:rsid w:val="00364A55"/>
    <w:rsid w:val="003A504F"/>
    <w:rsid w:val="003D28C3"/>
    <w:rsid w:val="003D7199"/>
    <w:rsid w:val="003E16F1"/>
    <w:rsid w:val="003F2860"/>
    <w:rsid w:val="00417B5C"/>
    <w:rsid w:val="00437D6D"/>
    <w:rsid w:val="00466FE2"/>
    <w:rsid w:val="00467C70"/>
    <w:rsid w:val="00485710"/>
    <w:rsid w:val="00486BD9"/>
    <w:rsid w:val="004964B6"/>
    <w:rsid w:val="004B0FC2"/>
    <w:rsid w:val="004B42FE"/>
    <w:rsid w:val="004C2884"/>
    <w:rsid w:val="004D1894"/>
    <w:rsid w:val="005027B5"/>
    <w:rsid w:val="00503927"/>
    <w:rsid w:val="005349AF"/>
    <w:rsid w:val="00536442"/>
    <w:rsid w:val="005443C3"/>
    <w:rsid w:val="005541A1"/>
    <w:rsid w:val="005625EB"/>
    <w:rsid w:val="00565600"/>
    <w:rsid w:val="00593CC0"/>
    <w:rsid w:val="005A1CEE"/>
    <w:rsid w:val="005C5288"/>
    <w:rsid w:val="005D0BA1"/>
    <w:rsid w:val="005D523B"/>
    <w:rsid w:val="005D595C"/>
    <w:rsid w:val="0061030B"/>
    <w:rsid w:val="00610B64"/>
    <w:rsid w:val="00620AFE"/>
    <w:rsid w:val="00623F51"/>
    <w:rsid w:val="00641E32"/>
    <w:rsid w:val="006469BB"/>
    <w:rsid w:val="00673921"/>
    <w:rsid w:val="006904D2"/>
    <w:rsid w:val="006926E3"/>
    <w:rsid w:val="00693479"/>
    <w:rsid w:val="006B1ABD"/>
    <w:rsid w:val="006C791E"/>
    <w:rsid w:val="006E00D8"/>
    <w:rsid w:val="00705315"/>
    <w:rsid w:val="00745FF7"/>
    <w:rsid w:val="00774039"/>
    <w:rsid w:val="007B2BE5"/>
    <w:rsid w:val="007B335E"/>
    <w:rsid w:val="007B356F"/>
    <w:rsid w:val="007B4E9F"/>
    <w:rsid w:val="007C3BFB"/>
    <w:rsid w:val="00807592"/>
    <w:rsid w:val="008150C2"/>
    <w:rsid w:val="0083010E"/>
    <w:rsid w:val="008430A4"/>
    <w:rsid w:val="0084628B"/>
    <w:rsid w:val="00852092"/>
    <w:rsid w:val="00873D49"/>
    <w:rsid w:val="00887C2A"/>
    <w:rsid w:val="00891E7C"/>
    <w:rsid w:val="00895572"/>
    <w:rsid w:val="008A0D7B"/>
    <w:rsid w:val="008A4090"/>
    <w:rsid w:val="008B3AA2"/>
    <w:rsid w:val="008C3984"/>
    <w:rsid w:val="008D1C7D"/>
    <w:rsid w:val="008D4DBE"/>
    <w:rsid w:val="008E1A35"/>
    <w:rsid w:val="008E74A4"/>
    <w:rsid w:val="0090415C"/>
    <w:rsid w:val="00913B2F"/>
    <w:rsid w:val="0092622B"/>
    <w:rsid w:val="00926574"/>
    <w:rsid w:val="00927DF3"/>
    <w:rsid w:val="009319ED"/>
    <w:rsid w:val="00932771"/>
    <w:rsid w:val="00943209"/>
    <w:rsid w:val="009446BE"/>
    <w:rsid w:val="00985205"/>
    <w:rsid w:val="009900EB"/>
    <w:rsid w:val="009941F4"/>
    <w:rsid w:val="009F66E3"/>
    <w:rsid w:val="009F7327"/>
    <w:rsid w:val="00A16859"/>
    <w:rsid w:val="00A20AA9"/>
    <w:rsid w:val="00A24F95"/>
    <w:rsid w:val="00A50E5C"/>
    <w:rsid w:val="00A51A66"/>
    <w:rsid w:val="00A578E3"/>
    <w:rsid w:val="00A70279"/>
    <w:rsid w:val="00A729C7"/>
    <w:rsid w:val="00AC529C"/>
    <w:rsid w:val="00AE2150"/>
    <w:rsid w:val="00B026D4"/>
    <w:rsid w:val="00B1418F"/>
    <w:rsid w:val="00B50752"/>
    <w:rsid w:val="00B56ED4"/>
    <w:rsid w:val="00B71E49"/>
    <w:rsid w:val="00B74B8D"/>
    <w:rsid w:val="00B76780"/>
    <w:rsid w:val="00B835AD"/>
    <w:rsid w:val="00BA4539"/>
    <w:rsid w:val="00BB1B72"/>
    <w:rsid w:val="00BC4479"/>
    <w:rsid w:val="00BE3F0F"/>
    <w:rsid w:val="00BF7432"/>
    <w:rsid w:val="00C4025B"/>
    <w:rsid w:val="00C81277"/>
    <w:rsid w:val="00CA16A0"/>
    <w:rsid w:val="00CA1F58"/>
    <w:rsid w:val="00CB0036"/>
    <w:rsid w:val="00CB6616"/>
    <w:rsid w:val="00CB7B33"/>
    <w:rsid w:val="00CD24A0"/>
    <w:rsid w:val="00CD3444"/>
    <w:rsid w:val="00CD3857"/>
    <w:rsid w:val="00CD665C"/>
    <w:rsid w:val="00CD6C6B"/>
    <w:rsid w:val="00CE7446"/>
    <w:rsid w:val="00D12428"/>
    <w:rsid w:val="00D56180"/>
    <w:rsid w:val="00D70B66"/>
    <w:rsid w:val="00D719E4"/>
    <w:rsid w:val="00D71F52"/>
    <w:rsid w:val="00D92E03"/>
    <w:rsid w:val="00DA51FF"/>
    <w:rsid w:val="00DB09BE"/>
    <w:rsid w:val="00DC240F"/>
    <w:rsid w:val="00DE30C2"/>
    <w:rsid w:val="00E0759A"/>
    <w:rsid w:val="00E12AAB"/>
    <w:rsid w:val="00E21043"/>
    <w:rsid w:val="00E346BC"/>
    <w:rsid w:val="00E40F63"/>
    <w:rsid w:val="00E70BB7"/>
    <w:rsid w:val="00E927FE"/>
    <w:rsid w:val="00EB3892"/>
    <w:rsid w:val="00EE79E0"/>
    <w:rsid w:val="00EF6172"/>
    <w:rsid w:val="00F01759"/>
    <w:rsid w:val="00F516A4"/>
    <w:rsid w:val="00F64F7A"/>
    <w:rsid w:val="00F7495A"/>
    <w:rsid w:val="00FB3315"/>
    <w:rsid w:val="00FB3D7C"/>
    <w:rsid w:val="00FC231B"/>
    <w:rsid w:val="00FC2BFA"/>
    <w:rsid w:val="00FC37E0"/>
    <w:rsid w:val="00FC68B9"/>
    <w:rsid w:val="00FD29AD"/>
    <w:rsid w:val="00FF66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DC1EBE"/>
  <w15:docId w15:val="{2B63261B-C069-4835-BA4D-18D6E12C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6D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D71F52"/>
    <w:pPr>
      <w:keepNext/>
      <w:numPr>
        <w:numId w:val="5"/>
      </w:numPr>
      <w:tabs>
        <w:tab w:val="left" w:pos="567"/>
      </w:tabs>
      <w:ind w:left="567" w:hanging="567"/>
      <w:outlineLvl w:val="0"/>
    </w:pPr>
    <w:rPr>
      <w:rFonts w:ascii="Calibri" w:eastAsia="Times New Roman" w:hAnsi="Calibr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E2150"/>
    <w:pPr>
      <w:keepNext/>
      <w:numPr>
        <w:ilvl w:val="1"/>
        <w:numId w:val="5"/>
      </w:numPr>
      <w:ind w:left="426" w:hanging="426"/>
      <w:outlineLvl w:val="1"/>
    </w:pPr>
    <w:rPr>
      <w:rFonts w:ascii="Calibri" w:eastAsia="Times New Roman" w:hAnsi="Calibri" w:cs="Arial"/>
      <w:bCs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0BB7"/>
    <w:pPr>
      <w:keepNext/>
      <w:numPr>
        <w:ilvl w:val="2"/>
        <w:numId w:val="5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0BB7"/>
    <w:pPr>
      <w:keepNext/>
      <w:numPr>
        <w:ilvl w:val="3"/>
        <w:numId w:val="5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0BB7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70BB7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70BB7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70BB7"/>
    <w:pPr>
      <w:numPr>
        <w:ilvl w:val="7"/>
        <w:numId w:val="5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70BB7"/>
    <w:pPr>
      <w:numPr>
        <w:ilvl w:val="8"/>
        <w:numId w:val="5"/>
      </w:num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rsid w:val="00A50E5C"/>
    <w:pPr>
      <w:ind w:left="720"/>
      <w:contextualSpacing/>
    </w:pPr>
  </w:style>
  <w:style w:type="character" w:styleId="Hyperlink">
    <w:name w:val="Hyperlink"/>
    <w:rsid w:val="00A2420A"/>
    <w:rPr>
      <w:color w:val="0000FF"/>
      <w:u w:val="single"/>
    </w:rPr>
  </w:style>
  <w:style w:type="paragraph" w:styleId="NormalWeb">
    <w:name w:val="Normal (Web)"/>
    <w:basedOn w:val="Normal"/>
    <w:uiPriority w:val="99"/>
    <w:rsid w:val="006D3E74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Heading1Char">
    <w:name w:val="Heading 1 Char"/>
    <w:link w:val="Heading1"/>
    <w:rsid w:val="00D71F52"/>
    <w:rPr>
      <w:rFonts w:ascii="Calibri" w:eastAsia="Times New Roman" w:hAnsi="Calibri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AE2150"/>
    <w:rPr>
      <w:rFonts w:ascii="Calibri" w:eastAsia="Times New Roman" w:hAnsi="Calibri" w:cs="Arial"/>
      <w:bCs/>
      <w:iCs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E70BB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semiHidden/>
    <w:rsid w:val="00E70BB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E70BB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E70BB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E70BB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E70BB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E70BB7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D70B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70B6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70B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70B6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C5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29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873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3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3D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7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3D49"/>
    <w:rPr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CD665C"/>
    <w:rPr>
      <w:b/>
      <w:bCs/>
    </w:rPr>
  </w:style>
  <w:style w:type="paragraph" w:styleId="ListParagraph">
    <w:name w:val="List Paragraph"/>
    <w:basedOn w:val="Normal"/>
    <w:qFormat/>
    <w:rsid w:val="0029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4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E7531-4605-488D-9C77-CAF64877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1120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Child</dc:creator>
  <cp:lastModifiedBy>Hamish McNaughton</cp:lastModifiedBy>
  <cp:revision>30</cp:revision>
  <cp:lastPrinted>2020-07-10T07:39:00Z</cp:lastPrinted>
  <dcterms:created xsi:type="dcterms:W3CDTF">2020-07-11T06:25:00Z</dcterms:created>
  <dcterms:modified xsi:type="dcterms:W3CDTF">2020-11-27T14:49:00Z</dcterms:modified>
</cp:coreProperties>
</file>